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E488B" w14:textId="526DDD84" w:rsidR="00B57927" w:rsidRPr="00B57927" w:rsidRDefault="00B57927" w:rsidP="00B57927">
      <w:pPr>
        <w:pStyle w:val="Heading1"/>
      </w:pPr>
      <w:r w:rsidRPr="00B57927">
        <w:t>Internship Admissions, Support, and Initial Placement Data</w:t>
      </w:r>
    </w:p>
    <w:p w14:paraId="5BD7F79A" w14:textId="664D20DB" w:rsidR="00B57927" w:rsidRDefault="00B57927" w:rsidP="00B57927">
      <w:pPr>
        <w:spacing w:after="360"/>
        <w:ind w:left="90"/>
        <w:rPr>
          <w:rFonts w:ascii="Times New Roman" w:eastAsia="Times New Roman" w:hAnsi="Times New Roman" w:cs="Times New Roman"/>
          <w:b/>
          <w:bCs/>
          <w:color w:val="000000"/>
        </w:rPr>
      </w:pPr>
      <w:r w:rsidRPr="00F31C8C">
        <w:rPr>
          <w:rFonts w:ascii="Times New Roman" w:eastAsia="Times New Roman" w:hAnsi="Times New Roman" w:cs="Times New Roman"/>
          <w:b/>
          <w:bCs/>
          <w:color w:val="000000"/>
        </w:rPr>
        <w:t>Date Program Tables are updated:</w:t>
      </w:r>
      <w:r w:rsidR="006C76AB">
        <w:rPr>
          <w:rFonts w:ascii="Times New Roman" w:eastAsia="Times New Roman" w:hAnsi="Times New Roman" w:cs="Times New Roman"/>
          <w:b/>
          <w:bCs/>
          <w:color w:val="000000"/>
        </w:rPr>
        <w:t xml:space="preserve"> </w:t>
      </w:r>
      <w:r w:rsidR="00196AC2">
        <w:rPr>
          <w:rFonts w:ascii="Times New Roman" w:eastAsia="Times New Roman" w:hAnsi="Times New Roman" w:cs="Times New Roman"/>
          <w:b/>
          <w:bCs/>
          <w:color w:val="000000"/>
        </w:rPr>
        <w:t>0</w:t>
      </w:r>
      <w:r w:rsidR="001F2076">
        <w:rPr>
          <w:rFonts w:ascii="Times New Roman" w:eastAsia="Times New Roman" w:hAnsi="Times New Roman" w:cs="Times New Roman"/>
          <w:b/>
          <w:bCs/>
          <w:color w:val="000000"/>
        </w:rPr>
        <w:t>7/30/25</w:t>
      </w:r>
    </w:p>
    <w:p w14:paraId="19AA5AF7" w14:textId="77777777" w:rsidR="00D921A7" w:rsidRDefault="00B57927" w:rsidP="00B57927">
      <w:pPr>
        <w:pStyle w:val="Heading2"/>
      </w:pPr>
      <w:r w:rsidRPr="00B57927">
        <w:t>Program Disclosures</w:t>
      </w:r>
    </w:p>
    <w:p w14:paraId="66E1B166" w14:textId="7B5F7F7A" w:rsidR="00D921A7" w:rsidRPr="00D921A7" w:rsidRDefault="00D921A7" w:rsidP="00D921A7">
      <w:pPr>
        <w:sectPr w:rsidR="00D921A7" w:rsidRPr="00D921A7" w:rsidSect="00B57927">
          <w:footnotePr>
            <w:numFmt w:val="chicago"/>
          </w:footnotePr>
          <w:type w:val="continuous"/>
          <w:pgSz w:w="12240" w:h="15840"/>
          <w:pgMar w:top="1440" w:right="1440" w:bottom="1440" w:left="1440" w:header="720" w:footer="720" w:gutter="0"/>
          <w:cols w:space="720"/>
          <w:formProt w:val="0"/>
          <w:docGrid w:linePitch="360"/>
        </w:sectPr>
      </w:pPr>
    </w:p>
    <w:tbl>
      <w:tblPr>
        <w:tblStyle w:val="TableGrid"/>
        <w:tblW w:w="9436" w:type="dxa"/>
        <w:tblLook w:val="04A0" w:firstRow="1" w:lastRow="0" w:firstColumn="1" w:lastColumn="0" w:noHBand="0" w:noVBand="1"/>
      </w:tblPr>
      <w:tblGrid>
        <w:gridCol w:w="7340"/>
        <w:gridCol w:w="2096"/>
      </w:tblGrid>
      <w:tr w:rsidR="00B57927" w:rsidRPr="00F31C8C" w14:paraId="7919076B" w14:textId="77777777" w:rsidTr="00B57927">
        <w:trPr>
          <w:trHeight w:val="1530"/>
        </w:trPr>
        <w:tc>
          <w:tcPr>
            <w:tcW w:w="7340" w:type="dxa"/>
            <w:hideMark/>
          </w:tcPr>
          <w:p w14:paraId="43D5E731" w14:textId="77777777" w:rsidR="00B57927" w:rsidRPr="00F31C8C" w:rsidRDefault="00B57927" w:rsidP="00F31C8C">
            <w:pPr>
              <w:spacing w:after="240"/>
              <w:rPr>
                <w:rFonts w:ascii="Calibri" w:eastAsia="Times New Roman" w:hAnsi="Calibri" w:cs="Calibri"/>
                <w:b/>
                <w:bCs/>
                <w:color w:val="000000"/>
              </w:rPr>
            </w:pPr>
            <w:r w:rsidRPr="00F31C8C">
              <w:rPr>
                <w:rFonts w:ascii="Calibri" w:eastAsia="Times New Roman" w:hAnsi="Calibri" w:cs="Calibri"/>
                <w:b/>
                <w:bCs/>
                <w:color w:val="000000"/>
              </w:rPr>
              <w:t>Does the program or institution require students, trainees, and/or staff (faculty) to comply with specific policies or practices related to the institution’s affiliation or purpose? Such policies or practices may include, but are not limited to, admissions, hiring, retention policies, and/or requirements for completion that express mission and values?</w:t>
            </w:r>
          </w:p>
        </w:tc>
        <w:tc>
          <w:tcPr>
            <w:tcW w:w="2096" w:type="dxa"/>
            <w:vAlign w:val="center"/>
            <w:hideMark/>
          </w:tcPr>
          <w:p w14:paraId="204BDE28" w14:textId="34D04B0C" w:rsidR="00B57927" w:rsidRDefault="006C76AB" w:rsidP="00B57927">
            <w:pPr>
              <w:spacing w:after="240"/>
              <w:jc w:val="center"/>
              <w:rPr>
                <w:rFonts w:ascii="Calibri" w:eastAsia="Times New Roman" w:hAnsi="Calibri" w:cs="Calibri"/>
                <w:b/>
                <w:bCs/>
                <w:color w:val="000000"/>
              </w:rPr>
            </w:pPr>
            <w:r>
              <w:rPr>
                <w:rFonts w:ascii="Calibri" w:eastAsia="Times New Roman" w:hAnsi="Calibri" w:cs="Calibri"/>
                <w:b/>
                <w:bCs/>
                <w:color w:val="000000"/>
              </w:rPr>
              <w:fldChar w:fldCharType="begin">
                <w:ffData>
                  <w:name w:val="Check1"/>
                  <w:enabled/>
                  <w:calcOnExit w:val="0"/>
                  <w:helpText w:type="text" w:val="Such policies or practices may include, but are not limited to, admissions, hiring, retention policies, and/or requirements for completion that express mission and values?"/>
                  <w:statusText w:type="text" w:val="Program/institution requires students, trainees &amp; faculty to comply with policies/practices of institution’s affiliation/purpose?: Yes"/>
                  <w:checkBox>
                    <w:sizeAuto/>
                    <w:default w:val="1"/>
                  </w:checkBox>
                </w:ffData>
              </w:fldChar>
            </w:r>
            <w:bookmarkStart w:id="0" w:name="Check1"/>
            <w:r>
              <w:rPr>
                <w:rFonts w:ascii="Calibri" w:eastAsia="Times New Roman" w:hAnsi="Calibri" w:cs="Calibri"/>
                <w:b/>
                <w:bCs/>
                <w:color w:val="000000"/>
              </w:rPr>
              <w:instrText xml:space="preserve"> FORMCHECKBOX </w:instrText>
            </w:r>
            <w:r>
              <w:rPr>
                <w:rFonts w:ascii="Calibri" w:eastAsia="Times New Roman" w:hAnsi="Calibri" w:cs="Calibri"/>
                <w:b/>
                <w:bCs/>
                <w:color w:val="000000"/>
              </w:rPr>
            </w:r>
            <w:r>
              <w:rPr>
                <w:rFonts w:ascii="Calibri" w:eastAsia="Times New Roman" w:hAnsi="Calibri" w:cs="Calibri"/>
                <w:b/>
                <w:bCs/>
                <w:color w:val="000000"/>
              </w:rPr>
              <w:fldChar w:fldCharType="separate"/>
            </w:r>
            <w:r>
              <w:rPr>
                <w:rFonts w:ascii="Calibri" w:eastAsia="Times New Roman" w:hAnsi="Calibri" w:cs="Calibri"/>
                <w:b/>
                <w:bCs/>
                <w:color w:val="000000"/>
              </w:rPr>
              <w:fldChar w:fldCharType="end"/>
            </w:r>
            <w:bookmarkEnd w:id="0"/>
            <w:r w:rsidR="00B57927">
              <w:rPr>
                <w:rFonts w:ascii="Calibri" w:eastAsia="Times New Roman" w:hAnsi="Calibri" w:cs="Calibri"/>
                <w:b/>
                <w:bCs/>
                <w:color w:val="000000"/>
              </w:rPr>
              <w:t xml:space="preserve"> </w:t>
            </w:r>
            <w:r w:rsidR="00B57927" w:rsidRPr="00F31C8C">
              <w:rPr>
                <w:rFonts w:ascii="Calibri" w:eastAsia="Times New Roman" w:hAnsi="Calibri" w:cs="Calibri"/>
                <w:b/>
                <w:bCs/>
                <w:color w:val="000000"/>
              </w:rPr>
              <w:t>Yes</w:t>
            </w:r>
          </w:p>
          <w:p w14:paraId="00132257" w14:textId="07BBC88E" w:rsidR="00B57927" w:rsidRPr="00F31C8C" w:rsidRDefault="00E27136" w:rsidP="00B57927">
            <w:pPr>
              <w:jc w:val="center"/>
              <w:rPr>
                <w:rFonts w:ascii="Calibri" w:eastAsia="Times New Roman" w:hAnsi="Calibri" w:cs="Calibri"/>
                <w:color w:val="000000"/>
              </w:rPr>
            </w:pPr>
            <w:r>
              <w:rPr>
                <w:rFonts w:ascii="Calibri" w:eastAsia="Times New Roman" w:hAnsi="Calibri" w:cs="Calibri"/>
                <w:color w:val="000000"/>
              </w:rPr>
              <w:fldChar w:fldCharType="begin">
                <w:ffData>
                  <w:name w:val="Check2"/>
                  <w:enabled/>
                  <w:calcOnExit w:val="0"/>
                  <w:helpText w:type="text" w:val="Such policies or practices may include, but are not limited to, admissions, hiring, retention policies, and/or requirements for completion that express mission and values?"/>
                  <w:statusText w:type="text" w:val="Program/institution requires students, trainees &amp; faculty to comply with policies/practices of institution’s affiliation/purpose?: No"/>
                  <w:checkBox>
                    <w:sizeAuto/>
                    <w:default w:val="0"/>
                  </w:checkBox>
                </w:ffData>
              </w:fldChar>
            </w:r>
            <w:bookmarkStart w:id="1" w:name="Check2"/>
            <w:r>
              <w:rPr>
                <w:rFonts w:ascii="Calibri" w:eastAsia="Times New Roman" w:hAnsi="Calibri" w:cs="Calibri"/>
                <w:color w:val="000000"/>
              </w:rPr>
              <w:instrText xml:space="preserve"> FORMCHECKBOX </w:instrText>
            </w:r>
            <w:r>
              <w:rPr>
                <w:rFonts w:ascii="Calibri" w:eastAsia="Times New Roman" w:hAnsi="Calibri" w:cs="Calibri"/>
                <w:color w:val="000000"/>
              </w:rPr>
            </w:r>
            <w:r>
              <w:rPr>
                <w:rFonts w:ascii="Calibri" w:eastAsia="Times New Roman" w:hAnsi="Calibri" w:cs="Calibri"/>
                <w:color w:val="000000"/>
              </w:rPr>
              <w:fldChar w:fldCharType="separate"/>
            </w:r>
            <w:r>
              <w:rPr>
                <w:rFonts w:ascii="Calibri" w:eastAsia="Times New Roman" w:hAnsi="Calibri" w:cs="Calibri"/>
                <w:color w:val="000000"/>
              </w:rPr>
              <w:fldChar w:fldCharType="end"/>
            </w:r>
            <w:bookmarkEnd w:id="1"/>
            <w:r w:rsidR="00B57927" w:rsidRPr="00F31C8C">
              <w:rPr>
                <w:rFonts w:ascii="Calibri" w:eastAsia="Times New Roman" w:hAnsi="Calibri" w:cs="Calibri"/>
                <w:color w:val="000000"/>
              </w:rPr>
              <w:t xml:space="preserve"> </w:t>
            </w:r>
            <w:r w:rsidR="00B57927" w:rsidRPr="00F31C8C">
              <w:rPr>
                <w:rFonts w:ascii="Calibri" w:eastAsia="Times New Roman" w:hAnsi="Calibri" w:cs="Calibri"/>
                <w:b/>
                <w:bCs/>
                <w:color w:val="000000"/>
              </w:rPr>
              <w:t>No</w:t>
            </w:r>
          </w:p>
        </w:tc>
      </w:tr>
      <w:tr w:rsidR="00B57927" w:rsidRPr="00F31C8C" w14:paraId="0AC0C7EE" w14:textId="77777777" w:rsidTr="00B57927">
        <w:trPr>
          <w:trHeight w:val="315"/>
        </w:trPr>
        <w:tc>
          <w:tcPr>
            <w:tcW w:w="9436" w:type="dxa"/>
            <w:gridSpan w:val="2"/>
            <w:noWrap/>
            <w:hideMark/>
          </w:tcPr>
          <w:p w14:paraId="503E8D55" w14:textId="77777777" w:rsidR="00B57927" w:rsidRPr="00F31C8C" w:rsidRDefault="00B57927" w:rsidP="00F31C8C">
            <w:pPr>
              <w:rPr>
                <w:rFonts w:ascii="Calibri" w:eastAsia="Times New Roman" w:hAnsi="Calibri" w:cs="Calibri"/>
                <w:b/>
                <w:bCs/>
                <w:color w:val="000000"/>
              </w:rPr>
            </w:pPr>
            <w:r w:rsidRPr="00F31C8C">
              <w:rPr>
                <w:rFonts w:ascii="Calibri" w:eastAsia="Times New Roman" w:hAnsi="Calibri" w:cs="Calibri"/>
                <w:b/>
                <w:bCs/>
                <w:color w:val="000000"/>
              </w:rPr>
              <w:t>If yes, provide website link (or content from brochure) where this specific information is presented:</w:t>
            </w:r>
          </w:p>
        </w:tc>
      </w:tr>
      <w:tr w:rsidR="00B57927" w:rsidRPr="00F31C8C" w14:paraId="663F77B6" w14:textId="77777777" w:rsidTr="009E1144">
        <w:trPr>
          <w:trHeight w:val="576"/>
        </w:trPr>
        <w:tc>
          <w:tcPr>
            <w:tcW w:w="9436" w:type="dxa"/>
            <w:gridSpan w:val="2"/>
            <w:vMerge w:val="restart"/>
            <w:hideMark/>
          </w:tcPr>
          <w:p w14:paraId="20C2A4F8" w14:textId="77777777" w:rsidR="00B57927" w:rsidRPr="00E27136" w:rsidRDefault="006C76AB" w:rsidP="00B57927">
            <w:pPr>
              <w:spacing w:before="120"/>
              <w:rPr>
                <w:rFonts w:ascii="Calibri" w:eastAsia="Times New Roman" w:hAnsi="Calibri" w:cs="Calibri"/>
                <w:color w:val="000000"/>
              </w:rPr>
            </w:pPr>
            <w:r>
              <w:rPr>
                <w:rFonts w:ascii="Calibri" w:eastAsia="Times New Roman" w:hAnsi="Calibri" w:cs="Calibri"/>
                <w:color w:val="000000"/>
              </w:rPr>
              <w:fldChar w:fldCharType="begin">
                <w:ffData>
                  <w:name w:val="Text1"/>
                  <w:enabled/>
                  <w:calcOnExit w:val="0"/>
                  <w:statusText w:type="text" w:val="If yes, provide website link (or content from brochure) where this specific information is presented:"/>
                  <w:textInput>
                    <w:default w:val="https://education.semel.ucla.edu/clinical-psychology-training-programs/internship/"/>
                  </w:textInput>
                </w:ffData>
              </w:fldChar>
            </w:r>
            <w:bookmarkStart w:id="2" w:name="Text1"/>
            <w:r>
              <w:rPr>
                <w:rFonts w:ascii="Calibri" w:eastAsia="Times New Roman" w:hAnsi="Calibri" w:cs="Calibri"/>
                <w:color w:val="000000"/>
              </w:rPr>
              <w:instrText xml:space="preserve"> FORMTEXT </w:instrText>
            </w:r>
            <w:r>
              <w:rPr>
                <w:rFonts w:ascii="Calibri" w:eastAsia="Times New Roman" w:hAnsi="Calibri" w:cs="Calibri"/>
                <w:color w:val="000000"/>
              </w:rPr>
            </w:r>
            <w:r>
              <w:rPr>
                <w:rFonts w:ascii="Calibri" w:eastAsia="Times New Roman" w:hAnsi="Calibri" w:cs="Calibri"/>
                <w:color w:val="000000"/>
              </w:rPr>
              <w:fldChar w:fldCharType="separate"/>
            </w:r>
            <w:r>
              <w:rPr>
                <w:rFonts w:ascii="Calibri" w:eastAsia="Times New Roman" w:hAnsi="Calibri" w:cs="Calibri"/>
                <w:noProof/>
                <w:color w:val="000000"/>
              </w:rPr>
              <w:t>https://education.semel.ucla.edu/clinical-psychology-training-programs/internship/</w:t>
            </w:r>
            <w:r>
              <w:rPr>
                <w:rFonts w:ascii="Calibri" w:eastAsia="Times New Roman" w:hAnsi="Calibri" w:cs="Calibri"/>
                <w:color w:val="000000"/>
              </w:rPr>
              <w:fldChar w:fldCharType="end"/>
            </w:r>
            <w:bookmarkEnd w:id="2"/>
            <w:r w:rsidR="00B57927" w:rsidRPr="00E27136">
              <w:rPr>
                <w:rFonts w:ascii="Calibri" w:eastAsia="Times New Roman" w:hAnsi="Calibri" w:cs="Calibri"/>
                <w:color w:val="000000"/>
              </w:rPr>
              <w:t xml:space="preserve"> </w:t>
            </w:r>
          </w:p>
        </w:tc>
      </w:tr>
      <w:tr w:rsidR="00B57927" w:rsidRPr="00F31C8C" w14:paraId="67EC3414" w14:textId="77777777" w:rsidTr="00B57927">
        <w:trPr>
          <w:trHeight w:val="576"/>
        </w:trPr>
        <w:tc>
          <w:tcPr>
            <w:tcW w:w="9436" w:type="dxa"/>
            <w:gridSpan w:val="2"/>
            <w:vMerge/>
            <w:hideMark/>
          </w:tcPr>
          <w:p w14:paraId="2BE0751C" w14:textId="77777777" w:rsidR="00B57927" w:rsidRPr="00F31C8C" w:rsidRDefault="00B57927" w:rsidP="00F31C8C">
            <w:pPr>
              <w:rPr>
                <w:rFonts w:ascii="Calibri" w:eastAsia="Times New Roman" w:hAnsi="Calibri" w:cs="Calibri"/>
                <w:b/>
                <w:bCs/>
                <w:color w:val="000000"/>
              </w:rPr>
            </w:pPr>
          </w:p>
        </w:tc>
      </w:tr>
      <w:tr w:rsidR="00B57927" w:rsidRPr="00F31C8C" w14:paraId="79CB4C2A" w14:textId="77777777" w:rsidTr="00B57927">
        <w:trPr>
          <w:trHeight w:val="450"/>
        </w:trPr>
        <w:tc>
          <w:tcPr>
            <w:tcW w:w="9436" w:type="dxa"/>
            <w:gridSpan w:val="2"/>
            <w:vMerge/>
            <w:hideMark/>
          </w:tcPr>
          <w:p w14:paraId="6B96C126" w14:textId="77777777" w:rsidR="00B57927" w:rsidRPr="00F31C8C" w:rsidRDefault="00B57927" w:rsidP="00F31C8C">
            <w:pPr>
              <w:rPr>
                <w:rFonts w:ascii="Calibri" w:eastAsia="Times New Roman" w:hAnsi="Calibri" w:cs="Calibri"/>
                <w:b/>
                <w:bCs/>
                <w:color w:val="000000"/>
              </w:rPr>
            </w:pPr>
          </w:p>
        </w:tc>
      </w:tr>
      <w:tr w:rsidR="00B57927" w:rsidRPr="00F31C8C" w14:paraId="53BAB7B0" w14:textId="77777777" w:rsidTr="00B57927">
        <w:trPr>
          <w:trHeight w:val="450"/>
        </w:trPr>
        <w:tc>
          <w:tcPr>
            <w:tcW w:w="9436" w:type="dxa"/>
            <w:gridSpan w:val="2"/>
            <w:vMerge/>
            <w:hideMark/>
          </w:tcPr>
          <w:p w14:paraId="0735F015" w14:textId="77777777" w:rsidR="00B57927" w:rsidRPr="00F31C8C" w:rsidRDefault="00B57927" w:rsidP="00F31C8C">
            <w:pPr>
              <w:rPr>
                <w:rFonts w:ascii="Calibri" w:eastAsia="Times New Roman" w:hAnsi="Calibri" w:cs="Calibri"/>
                <w:b/>
                <w:bCs/>
                <w:color w:val="000000"/>
              </w:rPr>
            </w:pPr>
          </w:p>
        </w:tc>
      </w:tr>
      <w:tr w:rsidR="00B57927" w:rsidRPr="00F31C8C" w14:paraId="7BA3A239" w14:textId="77777777" w:rsidTr="00B57927">
        <w:trPr>
          <w:trHeight w:val="450"/>
        </w:trPr>
        <w:tc>
          <w:tcPr>
            <w:tcW w:w="9436" w:type="dxa"/>
            <w:gridSpan w:val="2"/>
            <w:vMerge/>
            <w:hideMark/>
          </w:tcPr>
          <w:p w14:paraId="3D25CC01" w14:textId="77777777" w:rsidR="00B57927" w:rsidRPr="00F31C8C" w:rsidRDefault="00B57927" w:rsidP="00F31C8C">
            <w:pPr>
              <w:rPr>
                <w:rFonts w:ascii="Calibri" w:eastAsia="Times New Roman" w:hAnsi="Calibri" w:cs="Calibri"/>
                <w:b/>
                <w:bCs/>
                <w:color w:val="000000"/>
              </w:rPr>
            </w:pPr>
          </w:p>
        </w:tc>
      </w:tr>
      <w:tr w:rsidR="00B57927" w:rsidRPr="00F31C8C" w14:paraId="2A66C3FF" w14:textId="77777777" w:rsidTr="00B57927">
        <w:trPr>
          <w:trHeight w:val="450"/>
        </w:trPr>
        <w:tc>
          <w:tcPr>
            <w:tcW w:w="9436" w:type="dxa"/>
            <w:gridSpan w:val="2"/>
            <w:vMerge/>
            <w:hideMark/>
          </w:tcPr>
          <w:p w14:paraId="4F935A6B" w14:textId="77777777" w:rsidR="00B57927" w:rsidRPr="00F31C8C" w:rsidRDefault="00B57927" w:rsidP="00F31C8C">
            <w:pPr>
              <w:rPr>
                <w:rFonts w:ascii="Calibri" w:eastAsia="Times New Roman" w:hAnsi="Calibri" w:cs="Calibri"/>
                <w:b/>
                <w:bCs/>
                <w:color w:val="000000"/>
              </w:rPr>
            </w:pPr>
          </w:p>
        </w:tc>
      </w:tr>
    </w:tbl>
    <w:p w14:paraId="298B9271" w14:textId="77777777" w:rsidR="00B57927" w:rsidRPr="00B57927" w:rsidRDefault="00B57927" w:rsidP="00B57927">
      <w:pPr>
        <w:sectPr w:rsidR="00B57927" w:rsidRPr="00B57927" w:rsidSect="00B57927">
          <w:footnotePr>
            <w:numFmt w:val="chicago"/>
          </w:footnotePr>
          <w:type w:val="continuous"/>
          <w:pgSz w:w="12240" w:h="15840"/>
          <w:pgMar w:top="1440" w:right="1440" w:bottom="1440" w:left="1440" w:header="720" w:footer="720" w:gutter="0"/>
          <w:cols w:space="720"/>
          <w:docGrid w:linePitch="360"/>
        </w:sectPr>
      </w:pPr>
    </w:p>
    <w:p w14:paraId="1C7A20FB" w14:textId="77777777" w:rsidR="00D921A7" w:rsidRDefault="00B57927" w:rsidP="009E1144">
      <w:pPr>
        <w:pStyle w:val="Heading2"/>
        <w:spacing w:after="0"/>
      </w:pPr>
      <w:r w:rsidRPr="00F879BE">
        <w:lastRenderedPageBreak/>
        <w:t>Internship Program Admissions</w:t>
      </w:r>
    </w:p>
    <w:p w14:paraId="0143F01A" w14:textId="265EC361" w:rsidR="00D921A7" w:rsidRPr="00D921A7" w:rsidRDefault="00D921A7" w:rsidP="00D921A7">
      <w:pPr>
        <w:sectPr w:rsidR="00D921A7" w:rsidRPr="00D921A7" w:rsidSect="008F30D9">
          <w:pgSz w:w="12240" w:h="15840"/>
          <w:pgMar w:top="1440" w:right="1440" w:bottom="1440" w:left="1440" w:header="720" w:footer="720" w:gutter="0"/>
          <w:cols w:space="720"/>
          <w:formProt w:val="0"/>
          <w:docGrid w:linePitch="360"/>
        </w:sectPr>
      </w:pPr>
    </w:p>
    <w:tbl>
      <w:tblPr>
        <w:tblStyle w:val="TableGrid"/>
        <w:tblW w:w="9540" w:type="dxa"/>
        <w:tblLook w:val="04A0" w:firstRow="1" w:lastRow="0" w:firstColumn="1" w:lastColumn="0" w:noHBand="0" w:noVBand="1"/>
      </w:tblPr>
      <w:tblGrid>
        <w:gridCol w:w="9540"/>
      </w:tblGrid>
      <w:tr w:rsidR="00B57927" w:rsidRPr="00F879BE" w14:paraId="6AA99D23" w14:textId="77777777" w:rsidTr="006074C2">
        <w:trPr>
          <w:trHeight w:val="945"/>
        </w:trPr>
        <w:tc>
          <w:tcPr>
            <w:tcW w:w="9540" w:type="dxa"/>
            <w:hideMark/>
          </w:tcPr>
          <w:p w14:paraId="7FA8FA58" w14:textId="77777777" w:rsidR="00B57927" w:rsidRPr="00F879BE" w:rsidRDefault="00B57927" w:rsidP="00F879BE">
            <w:pPr>
              <w:rPr>
                <w:rFonts w:ascii="Calibri" w:eastAsia="Times New Roman" w:hAnsi="Calibri" w:cs="Times New Roman"/>
                <w:b/>
                <w:bCs/>
              </w:rPr>
            </w:pPr>
            <w:r w:rsidRPr="00F879BE">
              <w:rPr>
                <w:rFonts w:ascii="Calibri" w:eastAsia="Times New Roman" w:hAnsi="Calibri" w:cs="Times New Roman"/>
                <w:b/>
                <w:bCs/>
              </w:rPr>
              <w:t>Briefly describe in narrative form important information to assist potential applicants in assessing their likely fit with your program. This description must be consistent with the program’s policies on intern selection and practicum and academic preparation requirements:</w:t>
            </w:r>
          </w:p>
        </w:tc>
      </w:tr>
      <w:tr w:rsidR="00B57927" w:rsidRPr="00F879BE" w14:paraId="0A781ED2" w14:textId="77777777" w:rsidTr="009E1144">
        <w:trPr>
          <w:trHeight w:val="1008"/>
        </w:trPr>
        <w:tc>
          <w:tcPr>
            <w:tcW w:w="9540" w:type="dxa"/>
            <w:vMerge w:val="restart"/>
            <w:hideMark/>
          </w:tcPr>
          <w:p w14:paraId="07FE3903" w14:textId="5771A47A" w:rsidR="00B57927" w:rsidRPr="00E27136" w:rsidRDefault="006C76AB" w:rsidP="00B57927">
            <w:pPr>
              <w:spacing w:before="120"/>
              <w:rPr>
                <w:rFonts w:ascii="Calibri" w:eastAsia="Times New Roman" w:hAnsi="Calibri" w:cs="Times New Roman"/>
              </w:rPr>
            </w:pPr>
            <w:r w:rsidRPr="00460F2E">
              <w:rPr>
                <w:rStyle w:val="normaltextrun"/>
                <w:rFonts w:cs="Calibri"/>
              </w:rPr>
              <w:t>We offer tracks in General Child, Autism and Neurodevelopmental Disabilities, Adolescent Serious Mental Illness, Pediatric Neuropsychology, </w:t>
            </w:r>
            <w:r w:rsidR="001F2076">
              <w:rPr>
                <w:rStyle w:val="normaltextrun"/>
                <w:rFonts w:cs="Calibri"/>
              </w:rPr>
              <w:t>Lifespan Assessment Through Integrated Neuropsychology (LATIN),</w:t>
            </w:r>
            <w:r w:rsidRPr="00460F2E">
              <w:rPr>
                <w:rStyle w:val="normaltextrun"/>
                <w:rFonts w:cs="Calibri"/>
              </w:rPr>
              <w:t> Stress, Trauma and Resilience, Pediatric Consultation-Liaison, Health and Behavior, Geropsychology-Neuropsychology, Major Mental Illness</w:t>
            </w:r>
            <w:r w:rsidR="001F2076">
              <w:rPr>
                <w:rStyle w:val="normaltextrun"/>
                <w:rFonts w:cs="Calibri"/>
              </w:rPr>
              <w:t>, Adult</w:t>
            </w:r>
            <w:r w:rsidRPr="00460F2E">
              <w:rPr>
                <w:rStyle w:val="normaltextrun"/>
                <w:rFonts w:cs="Calibri"/>
              </w:rPr>
              <w:t xml:space="preserve"> Neuropsychology</w:t>
            </w:r>
            <w:r w:rsidR="001F2076">
              <w:rPr>
                <w:rStyle w:val="normaltextrun"/>
                <w:rFonts w:cs="Calibri"/>
              </w:rPr>
              <w:t>, and TIES (Training, Intervention, Education, and Services)</w:t>
            </w:r>
            <w:r w:rsidRPr="00460F2E">
              <w:rPr>
                <w:rStyle w:val="normaltextrun"/>
                <w:rFonts w:cs="Calibri"/>
              </w:rPr>
              <w:t xml:space="preserve">.  Each track differs in terms of what constitutes a good match, but applicants from graduate programs with a scientist-practitioner model are a good fit </w:t>
            </w:r>
            <w:proofErr w:type="gramStart"/>
            <w:r w:rsidRPr="00460F2E">
              <w:rPr>
                <w:rStyle w:val="normaltextrun"/>
                <w:rFonts w:cs="Calibri"/>
              </w:rPr>
              <w:t>of</w:t>
            </w:r>
            <w:proofErr w:type="gramEnd"/>
            <w:r w:rsidRPr="00460F2E">
              <w:rPr>
                <w:rStyle w:val="normaltextrun"/>
                <w:rFonts w:cs="Calibri"/>
              </w:rPr>
              <w:t xml:space="preserve"> our program. Applicants from clinical psychology programs are generally a better match with our program. For </w:t>
            </w:r>
            <w:r w:rsidR="001F2076">
              <w:rPr>
                <w:rStyle w:val="normaltextrun"/>
                <w:rFonts w:cs="Calibri"/>
              </w:rPr>
              <w:t>the</w:t>
            </w:r>
            <w:r w:rsidRPr="00460F2E">
              <w:rPr>
                <w:rStyle w:val="normaltextrun"/>
                <w:rFonts w:cs="Calibri"/>
              </w:rPr>
              <w:t xml:space="preserve"> Neuropsychology tracks, applicants from other types of programs may also be a good match.</w:t>
            </w:r>
            <w:r w:rsidRPr="00460F2E">
              <w:rPr>
                <w:rStyle w:val="normaltextrun"/>
                <w:rFonts w:ascii="Arial" w:hAnsi="Arial" w:cs="Arial"/>
              </w:rPr>
              <w:t> </w:t>
            </w:r>
          </w:p>
        </w:tc>
      </w:tr>
      <w:tr w:rsidR="00B57927" w:rsidRPr="00F879BE" w14:paraId="6BBF48B3" w14:textId="77777777" w:rsidTr="006074C2">
        <w:trPr>
          <w:trHeight w:val="945"/>
        </w:trPr>
        <w:tc>
          <w:tcPr>
            <w:tcW w:w="9540" w:type="dxa"/>
            <w:vMerge/>
            <w:hideMark/>
          </w:tcPr>
          <w:p w14:paraId="3D43234C" w14:textId="77777777" w:rsidR="00B57927" w:rsidRPr="00F879BE" w:rsidRDefault="00B57927" w:rsidP="00F879BE">
            <w:pPr>
              <w:rPr>
                <w:rFonts w:ascii="Calibri" w:eastAsia="Times New Roman" w:hAnsi="Calibri" w:cs="Times New Roman"/>
                <w:b/>
                <w:bCs/>
              </w:rPr>
            </w:pPr>
          </w:p>
        </w:tc>
      </w:tr>
      <w:tr w:rsidR="00B57927" w:rsidRPr="00F879BE" w14:paraId="43C86E4B" w14:textId="77777777" w:rsidTr="006074C2">
        <w:trPr>
          <w:trHeight w:val="945"/>
        </w:trPr>
        <w:tc>
          <w:tcPr>
            <w:tcW w:w="9540" w:type="dxa"/>
            <w:vMerge/>
            <w:hideMark/>
          </w:tcPr>
          <w:p w14:paraId="2454DB89" w14:textId="77777777" w:rsidR="00B57927" w:rsidRPr="00F879BE" w:rsidRDefault="00B57927" w:rsidP="00F879BE">
            <w:pPr>
              <w:rPr>
                <w:rFonts w:ascii="Calibri" w:eastAsia="Times New Roman" w:hAnsi="Calibri" w:cs="Times New Roman"/>
                <w:b/>
                <w:bCs/>
              </w:rPr>
            </w:pPr>
          </w:p>
        </w:tc>
      </w:tr>
      <w:tr w:rsidR="00B57927" w:rsidRPr="00F879BE" w14:paraId="5CEB42B9" w14:textId="77777777" w:rsidTr="006074C2">
        <w:trPr>
          <w:trHeight w:val="1182"/>
        </w:trPr>
        <w:tc>
          <w:tcPr>
            <w:tcW w:w="9540" w:type="dxa"/>
            <w:vMerge/>
            <w:hideMark/>
          </w:tcPr>
          <w:p w14:paraId="7B3C0597" w14:textId="77777777" w:rsidR="00B57927" w:rsidRPr="00F879BE" w:rsidRDefault="00B57927" w:rsidP="00F879BE">
            <w:pPr>
              <w:rPr>
                <w:rFonts w:ascii="Calibri" w:eastAsia="Times New Roman" w:hAnsi="Calibri" w:cs="Times New Roman"/>
                <w:b/>
                <w:bCs/>
              </w:rPr>
            </w:pPr>
          </w:p>
        </w:tc>
      </w:tr>
    </w:tbl>
    <w:p w14:paraId="486B91D7" w14:textId="77777777" w:rsidR="005B3F7F" w:rsidRDefault="005B3F7F"/>
    <w:tbl>
      <w:tblPr>
        <w:tblStyle w:val="TableGrid"/>
        <w:tblW w:w="9535" w:type="dxa"/>
        <w:tblLook w:val="04A0" w:firstRow="1" w:lastRow="0" w:firstColumn="1" w:lastColumn="0" w:noHBand="0" w:noVBand="1"/>
      </w:tblPr>
      <w:tblGrid>
        <w:gridCol w:w="4674"/>
        <w:gridCol w:w="811"/>
        <w:gridCol w:w="810"/>
        <w:gridCol w:w="3240"/>
      </w:tblGrid>
      <w:tr w:rsidR="00F879BE" w:rsidRPr="00F879BE" w14:paraId="22F6A04D" w14:textId="77777777" w:rsidTr="00F879BE">
        <w:trPr>
          <w:trHeight w:val="600"/>
        </w:trPr>
        <w:tc>
          <w:tcPr>
            <w:tcW w:w="9535" w:type="dxa"/>
            <w:gridSpan w:val="4"/>
            <w:noWrap/>
            <w:hideMark/>
          </w:tcPr>
          <w:p w14:paraId="61C6CEC1" w14:textId="77777777" w:rsidR="00F879BE" w:rsidRPr="00F879BE" w:rsidRDefault="00F879BE">
            <w:r w:rsidRPr="00F879BE">
              <w:rPr>
                <w:b/>
                <w:bCs/>
              </w:rPr>
              <w:t xml:space="preserve">Does the program require that applicants have received a minimum number of hours of the following at time of application? If </w:t>
            </w:r>
            <w:proofErr w:type="gramStart"/>
            <w:r w:rsidRPr="00F879BE">
              <w:rPr>
                <w:b/>
                <w:bCs/>
              </w:rPr>
              <w:t>Yes</w:t>
            </w:r>
            <w:proofErr w:type="gramEnd"/>
            <w:r w:rsidRPr="00F879BE">
              <w:rPr>
                <w:b/>
                <w:bCs/>
              </w:rPr>
              <w:t>, indicate how many:</w:t>
            </w:r>
          </w:p>
        </w:tc>
      </w:tr>
      <w:tr w:rsidR="00F879BE" w:rsidRPr="00F879BE" w14:paraId="313A6E36" w14:textId="77777777" w:rsidTr="009E1144">
        <w:trPr>
          <w:trHeight w:val="300"/>
        </w:trPr>
        <w:tc>
          <w:tcPr>
            <w:tcW w:w="4674" w:type="dxa"/>
            <w:noWrap/>
            <w:hideMark/>
          </w:tcPr>
          <w:p w14:paraId="6A7069CF" w14:textId="77777777" w:rsidR="00F879BE" w:rsidRPr="00F879BE" w:rsidRDefault="00F879BE" w:rsidP="009E1144">
            <w:r w:rsidRPr="00F879BE">
              <w:t>Total Direct Contact Intervention Hours</w:t>
            </w:r>
          </w:p>
        </w:tc>
        <w:tc>
          <w:tcPr>
            <w:tcW w:w="811" w:type="dxa"/>
            <w:noWrap/>
          </w:tcPr>
          <w:p w14:paraId="7598211C" w14:textId="3642D34D" w:rsidR="00F879BE" w:rsidRPr="00F879BE" w:rsidRDefault="006C76AB" w:rsidP="009E1144">
            <w:r>
              <w:t>N</w:t>
            </w:r>
            <w:r w:rsidR="008F30D9">
              <w:t xml:space="preserve"> </w:t>
            </w:r>
          </w:p>
        </w:tc>
        <w:tc>
          <w:tcPr>
            <w:tcW w:w="810" w:type="dxa"/>
            <w:noWrap/>
          </w:tcPr>
          <w:p w14:paraId="683B1320" w14:textId="3DC60128" w:rsidR="00F879BE" w:rsidRPr="00F879BE" w:rsidRDefault="0048259C" w:rsidP="009E1144">
            <w:r>
              <w:fldChar w:fldCharType="begin">
                <w:ffData>
                  <w:name w:val=""/>
                  <w:enabled/>
                  <w:calcOnExit w:val="0"/>
                  <w:helpText w:type="text" w:val="Does the program require that applicants have received a minimum number of hours of the following at time of application? If Yes, indicate how many"/>
                  <w:statusText w:type="text" w:val="Total Direct Contact Intervention Hours (minutes):"/>
                  <w:textInput/>
                </w:ffData>
              </w:fldChar>
            </w:r>
            <w:r>
              <w:instrText xml:space="preserve"> FORMTEXT </w:instrText>
            </w:r>
            <w:r>
              <w:fldChar w:fldCharType="separate"/>
            </w:r>
            <w:r w:rsidR="00D357BE">
              <w:rPr>
                <w:noProof/>
              </w:rPr>
              <w:t> </w:t>
            </w:r>
            <w:r w:rsidR="00D357BE">
              <w:rPr>
                <w:noProof/>
              </w:rPr>
              <w:t> </w:t>
            </w:r>
            <w:r w:rsidR="00D357BE">
              <w:rPr>
                <w:noProof/>
              </w:rPr>
              <w:t> </w:t>
            </w:r>
            <w:r w:rsidR="00D357BE">
              <w:rPr>
                <w:noProof/>
              </w:rPr>
              <w:t> </w:t>
            </w:r>
            <w:r w:rsidR="00D357BE">
              <w:rPr>
                <w:noProof/>
              </w:rPr>
              <w:t> </w:t>
            </w:r>
            <w:r>
              <w:fldChar w:fldCharType="end"/>
            </w:r>
            <w:r w:rsidR="008F30D9">
              <w:t xml:space="preserve"> </w:t>
            </w:r>
          </w:p>
        </w:tc>
        <w:tc>
          <w:tcPr>
            <w:tcW w:w="3240" w:type="dxa"/>
            <w:noWrap/>
            <w:hideMark/>
          </w:tcPr>
          <w:p w14:paraId="3D599874" w14:textId="15EE46D6" w:rsidR="00F879BE" w:rsidRPr="00F879BE" w:rsidRDefault="00F879BE" w:rsidP="009E1144">
            <w:r w:rsidRPr="00F879BE">
              <w:t>Amount:</w:t>
            </w:r>
            <w:r w:rsidR="008F30D9">
              <w:t xml:space="preserve"> </w:t>
            </w:r>
            <w:r w:rsidR="006C76AB">
              <w:t>n/a</w:t>
            </w:r>
          </w:p>
        </w:tc>
      </w:tr>
      <w:tr w:rsidR="00F879BE" w:rsidRPr="00F879BE" w14:paraId="267D8895" w14:textId="77777777" w:rsidTr="009E1144">
        <w:trPr>
          <w:trHeight w:val="300"/>
        </w:trPr>
        <w:tc>
          <w:tcPr>
            <w:tcW w:w="4674" w:type="dxa"/>
            <w:noWrap/>
            <w:hideMark/>
          </w:tcPr>
          <w:p w14:paraId="29A2DFD1" w14:textId="77777777" w:rsidR="00F879BE" w:rsidRPr="00F879BE" w:rsidRDefault="00F879BE" w:rsidP="009E1144">
            <w:r w:rsidRPr="00F879BE">
              <w:t>Total Direct Contact Assessment Hours</w:t>
            </w:r>
          </w:p>
        </w:tc>
        <w:tc>
          <w:tcPr>
            <w:tcW w:w="811" w:type="dxa"/>
            <w:noWrap/>
          </w:tcPr>
          <w:p w14:paraId="6871125D" w14:textId="3C4A5605" w:rsidR="00F879BE" w:rsidRPr="00F879BE" w:rsidRDefault="006C76AB" w:rsidP="009E1144">
            <w:r>
              <w:t>N</w:t>
            </w:r>
          </w:p>
        </w:tc>
        <w:tc>
          <w:tcPr>
            <w:tcW w:w="810" w:type="dxa"/>
            <w:noWrap/>
          </w:tcPr>
          <w:p w14:paraId="54DA77E3" w14:textId="173B570E" w:rsidR="00F879BE" w:rsidRPr="00F879BE" w:rsidRDefault="0048259C" w:rsidP="009E1144">
            <w:r>
              <w:fldChar w:fldCharType="begin">
                <w:ffData>
                  <w:name w:val=""/>
                  <w:enabled/>
                  <w:calcOnExit w:val="0"/>
                  <w:helpText w:type="text" w:val="Does the program require that applicants have received a minimum number of hours of the following at time of application? If Yes, indicate how many"/>
                  <w:statusText w:type="text" w:val="Total Direct Contact Assessment Hours (minutes):"/>
                  <w:textInput/>
                </w:ffData>
              </w:fldChar>
            </w:r>
            <w:r>
              <w:instrText xml:space="preserve"> FORMTEXT </w:instrText>
            </w:r>
            <w:r>
              <w:fldChar w:fldCharType="separate"/>
            </w:r>
            <w:r w:rsidR="00D357BE">
              <w:rPr>
                <w:noProof/>
              </w:rPr>
              <w:t> </w:t>
            </w:r>
            <w:r w:rsidR="00D357BE">
              <w:rPr>
                <w:noProof/>
              </w:rPr>
              <w:t> </w:t>
            </w:r>
            <w:r w:rsidR="00D357BE">
              <w:rPr>
                <w:noProof/>
              </w:rPr>
              <w:t> </w:t>
            </w:r>
            <w:r w:rsidR="00D357BE">
              <w:rPr>
                <w:noProof/>
              </w:rPr>
              <w:t> </w:t>
            </w:r>
            <w:r w:rsidR="00D357BE">
              <w:rPr>
                <w:noProof/>
              </w:rPr>
              <w:t> </w:t>
            </w:r>
            <w:r>
              <w:fldChar w:fldCharType="end"/>
            </w:r>
            <w:r w:rsidR="008F30D9">
              <w:t xml:space="preserve"> </w:t>
            </w:r>
          </w:p>
        </w:tc>
        <w:tc>
          <w:tcPr>
            <w:tcW w:w="3240" w:type="dxa"/>
            <w:noWrap/>
            <w:hideMark/>
          </w:tcPr>
          <w:p w14:paraId="5C363434" w14:textId="3C35F034" w:rsidR="00F879BE" w:rsidRPr="00F879BE" w:rsidRDefault="00F879BE" w:rsidP="009E1144">
            <w:r w:rsidRPr="00F879BE">
              <w:t>Amount:</w:t>
            </w:r>
            <w:r w:rsidR="008F30D9">
              <w:t xml:space="preserve"> </w:t>
            </w:r>
            <w:r w:rsidR="006C76AB">
              <w:t>n/a</w:t>
            </w:r>
          </w:p>
        </w:tc>
      </w:tr>
    </w:tbl>
    <w:p w14:paraId="38ED7FDD" w14:textId="77777777" w:rsidR="00F879BE" w:rsidRDefault="00F879BE"/>
    <w:tbl>
      <w:tblPr>
        <w:tblStyle w:val="TableGrid"/>
        <w:tblW w:w="9530" w:type="dxa"/>
        <w:tblLook w:val="04A0" w:firstRow="1" w:lastRow="0" w:firstColumn="1" w:lastColumn="0" w:noHBand="0" w:noVBand="1"/>
      </w:tblPr>
      <w:tblGrid>
        <w:gridCol w:w="9530"/>
      </w:tblGrid>
      <w:tr w:rsidR="00F879BE" w:rsidRPr="00F879BE" w14:paraId="18FB5EDA" w14:textId="77777777" w:rsidTr="008F30D9">
        <w:trPr>
          <w:trHeight w:val="315"/>
        </w:trPr>
        <w:tc>
          <w:tcPr>
            <w:tcW w:w="9530" w:type="dxa"/>
            <w:noWrap/>
            <w:hideMark/>
          </w:tcPr>
          <w:p w14:paraId="0A4F22EC" w14:textId="77777777" w:rsidR="00F879BE" w:rsidRPr="00F879BE" w:rsidRDefault="00F879BE" w:rsidP="00F879BE">
            <w:pPr>
              <w:rPr>
                <w:rFonts w:ascii="Calibri" w:eastAsia="Times New Roman" w:hAnsi="Calibri" w:cs="Times New Roman"/>
                <w:b/>
                <w:bCs/>
                <w:color w:val="000000"/>
              </w:rPr>
            </w:pPr>
            <w:r w:rsidRPr="00F879BE">
              <w:rPr>
                <w:rFonts w:ascii="Calibri" w:eastAsia="Times New Roman" w:hAnsi="Calibri" w:cs="Times New Roman"/>
                <w:b/>
                <w:bCs/>
                <w:color w:val="000000"/>
              </w:rPr>
              <w:t>Describe any other required minimum criteria used to screen applicants:</w:t>
            </w:r>
          </w:p>
        </w:tc>
      </w:tr>
      <w:tr w:rsidR="00F879BE" w:rsidRPr="00F879BE" w14:paraId="094A5851" w14:textId="77777777" w:rsidTr="008F30D9">
        <w:trPr>
          <w:trHeight w:val="450"/>
        </w:trPr>
        <w:tc>
          <w:tcPr>
            <w:tcW w:w="9530" w:type="dxa"/>
            <w:vMerge w:val="restart"/>
            <w:hideMark/>
          </w:tcPr>
          <w:p w14:paraId="7E727DA0" w14:textId="33CB17E6" w:rsidR="00F879BE" w:rsidRPr="00E27136" w:rsidRDefault="006C76AB" w:rsidP="00B57927">
            <w:pPr>
              <w:spacing w:before="120"/>
              <w:rPr>
                <w:rFonts w:ascii="Calibri" w:eastAsia="Times New Roman" w:hAnsi="Calibri" w:cs="Times New Roman"/>
                <w:color w:val="000000"/>
              </w:rPr>
            </w:pPr>
            <w:r>
              <w:rPr>
                <w:rFonts w:eastAsia="Times New Roman" w:cs="Times New Roman"/>
                <w:bCs/>
                <w:color w:val="000000"/>
              </w:rPr>
              <w:t>Wh</w:t>
            </w:r>
            <w:r w:rsidRPr="00460F2E">
              <w:rPr>
                <w:rFonts w:eastAsia="Times New Roman" w:cs="Times New Roman"/>
                <w:bCs/>
                <w:color w:val="000000"/>
              </w:rPr>
              <w:t>ile we recommend that applicants’ combined total of assessment, intervention and supervision hours be greater than 1000, we are more flexible with minimum hours due to COVID-19.</w:t>
            </w:r>
          </w:p>
        </w:tc>
      </w:tr>
      <w:tr w:rsidR="00F879BE" w:rsidRPr="00F879BE" w14:paraId="79CEBFE5" w14:textId="77777777" w:rsidTr="008F30D9">
        <w:trPr>
          <w:trHeight w:val="450"/>
        </w:trPr>
        <w:tc>
          <w:tcPr>
            <w:tcW w:w="9530" w:type="dxa"/>
            <w:vMerge/>
            <w:hideMark/>
          </w:tcPr>
          <w:p w14:paraId="042AD234" w14:textId="77777777" w:rsidR="00F879BE" w:rsidRPr="00F879BE" w:rsidRDefault="00F879BE" w:rsidP="00F879BE">
            <w:pPr>
              <w:rPr>
                <w:rFonts w:ascii="Calibri" w:eastAsia="Times New Roman" w:hAnsi="Calibri" w:cs="Times New Roman"/>
                <w:b/>
                <w:bCs/>
                <w:color w:val="000000"/>
              </w:rPr>
            </w:pPr>
          </w:p>
        </w:tc>
      </w:tr>
      <w:tr w:rsidR="00F879BE" w:rsidRPr="00F879BE" w14:paraId="4A2A871C" w14:textId="77777777" w:rsidTr="008F30D9">
        <w:trPr>
          <w:trHeight w:val="1182"/>
        </w:trPr>
        <w:tc>
          <w:tcPr>
            <w:tcW w:w="9530" w:type="dxa"/>
            <w:vMerge/>
            <w:hideMark/>
          </w:tcPr>
          <w:p w14:paraId="0BA4BE70" w14:textId="77777777" w:rsidR="00F879BE" w:rsidRPr="00F879BE" w:rsidRDefault="00F879BE" w:rsidP="00F879BE">
            <w:pPr>
              <w:rPr>
                <w:rFonts w:ascii="Calibri" w:eastAsia="Times New Roman" w:hAnsi="Calibri" w:cs="Times New Roman"/>
                <w:b/>
                <w:bCs/>
                <w:color w:val="000000"/>
              </w:rPr>
            </w:pPr>
          </w:p>
        </w:tc>
      </w:tr>
      <w:tr w:rsidR="00F879BE" w:rsidRPr="00F879BE" w14:paraId="50CB0EA2" w14:textId="77777777" w:rsidTr="008F30D9">
        <w:trPr>
          <w:trHeight w:val="450"/>
        </w:trPr>
        <w:tc>
          <w:tcPr>
            <w:tcW w:w="9530" w:type="dxa"/>
            <w:vMerge/>
            <w:hideMark/>
          </w:tcPr>
          <w:p w14:paraId="5C8E0E65" w14:textId="77777777" w:rsidR="00F879BE" w:rsidRPr="00F879BE" w:rsidRDefault="00F879BE" w:rsidP="00F879BE">
            <w:pPr>
              <w:rPr>
                <w:rFonts w:ascii="Calibri" w:eastAsia="Times New Roman" w:hAnsi="Calibri" w:cs="Times New Roman"/>
                <w:b/>
                <w:bCs/>
                <w:color w:val="000000"/>
              </w:rPr>
            </w:pPr>
          </w:p>
        </w:tc>
      </w:tr>
      <w:tr w:rsidR="00F879BE" w:rsidRPr="00F879BE" w14:paraId="471EFF57" w14:textId="77777777" w:rsidTr="008F30D9">
        <w:trPr>
          <w:trHeight w:val="450"/>
        </w:trPr>
        <w:tc>
          <w:tcPr>
            <w:tcW w:w="9530" w:type="dxa"/>
            <w:vMerge/>
            <w:hideMark/>
          </w:tcPr>
          <w:p w14:paraId="18FD43CE" w14:textId="77777777" w:rsidR="00F879BE" w:rsidRPr="00F879BE" w:rsidRDefault="00F879BE" w:rsidP="00F879BE">
            <w:pPr>
              <w:rPr>
                <w:rFonts w:ascii="Calibri" w:eastAsia="Times New Roman" w:hAnsi="Calibri" w:cs="Times New Roman"/>
                <w:b/>
                <w:bCs/>
                <w:color w:val="000000"/>
              </w:rPr>
            </w:pPr>
          </w:p>
        </w:tc>
      </w:tr>
      <w:tr w:rsidR="00F879BE" w:rsidRPr="00F879BE" w14:paraId="46E7688B" w14:textId="77777777" w:rsidTr="008F30D9">
        <w:trPr>
          <w:trHeight w:val="450"/>
        </w:trPr>
        <w:tc>
          <w:tcPr>
            <w:tcW w:w="9530" w:type="dxa"/>
            <w:vMerge/>
            <w:hideMark/>
          </w:tcPr>
          <w:p w14:paraId="0B368DB7" w14:textId="77777777" w:rsidR="00F879BE" w:rsidRPr="00F879BE" w:rsidRDefault="00F879BE" w:rsidP="00F879BE">
            <w:pPr>
              <w:rPr>
                <w:rFonts w:ascii="Calibri" w:eastAsia="Times New Roman" w:hAnsi="Calibri" w:cs="Times New Roman"/>
                <w:b/>
                <w:bCs/>
                <w:color w:val="000000"/>
              </w:rPr>
            </w:pPr>
          </w:p>
        </w:tc>
      </w:tr>
    </w:tbl>
    <w:p w14:paraId="7A62BD33" w14:textId="77777777" w:rsidR="008F30D9" w:rsidRDefault="008F30D9">
      <w:pPr>
        <w:sectPr w:rsidR="008F30D9" w:rsidSect="00D921A7">
          <w:type w:val="continuous"/>
          <w:pgSz w:w="12240" w:h="15840"/>
          <w:pgMar w:top="1440" w:right="1440" w:bottom="1440" w:left="1440" w:header="720" w:footer="720" w:gutter="0"/>
          <w:cols w:space="720"/>
          <w:docGrid w:linePitch="360"/>
        </w:sectPr>
      </w:pPr>
    </w:p>
    <w:p w14:paraId="47C40793" w14:textId="46636EF0" w:rsidR="00D921A7" w:rsidRDefault="008F30D9" w:rsidP="008F30D9">
      <w:pPr>
        <w:pStyle w:val="Heading2"/>
        <w:rPr>
          <w:color w:val="000000"/>
        </w:rPr>
      </w:pPr>
      <w:r w:rsidRPr="00F879BE">
        <w:rPr>
          <w:color w:val="000000"/>
        </w:rPr>
        <w:lastRenderedPageBreak/>
        <w:t>Financial and Other Benefit Support for Upcoming Training Year</w:t>
      </w:r>
      <w:r>
        <w:rPr>
          <w:rStyle w:val="FootnoteReference"/>
          <w:b w:val="0"/>
          <w:bCs w:val="0"/>
          <w:color w:val="000000"/>
        </w:rPr>
        <w:footnoteReference w:id="1"/>
      </w:r>
    </w:p>
    <w:p w14:paraId="5B2D955A" w14:textId="7EC78847" w:rsidR="00D921A7" w:rsidRPr="00D921A7" w:rsidRDefault="00D921A7" w:rsidP="00D921A7">
      <w:pPr>
        <w:sectPr w:rsidR="00D921A7" w:rsidRPr="00D921A7" w:rsidSect="008F30D9">
          <w:footnotePr>
            <w:numFmt w:val="chicago"/>
          </w:footnotePr>
          <w:pgSz w:w="12240" w:h="15840"/>
          <w:pgMar w:top="1440" w:right="1440" w:bottom="1440" w:left="1440" w:header="720" w:footer="720" w:gutter="0"/>
          <w:cols w:space="720"/>
          <w:formProt w:val="0"/>
          <w:docGrid w:linePitch="360"/>
        </w:sectPr>
      </w:pPr>
    </w:p>
    <w:tbl>
      <w:tblPr>
        <w:tblStyle w:val="TableGrid"/>
        <w:tblW w:w="9540" w:type="dxa"/>
        <w:tblLook w:val="04A0" w:firstRow="1" w:lastRow="0" w:firstColumn="1" w:lastColumn="0" w:noHBand="0" w:noVBand="1"/>
      </w:tblPr>
      <w:tblGrid>
        <w:gridCol w:w="7572"/>
        <w:gridCol w:w="978"/>
        <w:gridCol w:w="990"/>
      </w:tblGrid>
      <w:tr w:rsidR="008F30D9" w:rsidRPr="00F879BE" w14:paraId="1F8C74A9" w14:textId="77777777" w:rsidTr="008F30D9">
        <w:trPr>
          <w:trHeight w:val="300"/>
        </w:trPr>
        <w:tc>
          <w:tcPr>
            <w:tcW w:w="7572" w:type="dxa"/>
            <w:noWrap/>
            <w:vAlign w:val="bottom"/>
            <w:hideMark/>
          </w:tcPr>
          <w:p w14:paraId="04D9C82C" w14:textId="7EECECE1"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 xml:space="preserve">Annual Stipend/Salary for Full-time Interns </w:t>
            </w:r>
          </w:p>
        </w:tc>
        <w:tc>
          <w:tcPr>
            <w:tcW w:w="1968" w:type="dxa"/>
            <w:gridSpan w:val="2"/>
            <w:noWrap/>
            <w:vAlign w:val="bottom"/>
          </w:tcPr>
          <w:p w14:paraId="31E0FE67" w14:textId="2E265F02" w:rsidR="008F30D9" w:rsidRPr="00F879BE" w:rsidRDefault="006C76AB" w:rsidP="00E27136">
            <w:pPr>
              <w:jc w:val="center"/>
              <w:rPr>
                <w:rFonts w:ascii="Calibri" w:eastAsia="Times New Roman" w:hAnsi="Calibri" w:cs="Times New Roman"/>
                <w:color w:val="000000"/>
              </w:rPr>
            </w:pPr>
            <w:r>
              <w:rPr>
                <w:rFonts w:ascii="Calibri" w:eastAsia="Times New Roman" w:hAnsi="Calibri" w:cs="Times New Roman"/>
                <w:color w:val="000000"/>
              </w:rPr>
              <w:t>$</w:t>
            </w:r>
            <w:r w:rsidR="001F2076">
              <w:rPr>
                <w:rFonts w:ascii="Calibri" w:eastAsia="Times New Roman" w:hAnsi="Calibri" w:cs="Times New Roman"/>
                <w:color w:val="000000"/>
              </w:rPr>
              <w:t>52,200</w:t>
            </w:r>
          </w:p>
        </w:tc>
      </w:tr>
      <w:tr w:rsidR="008F30D9" w:rsidRPr="00F879BE" w14:paraId="5C6A5FE8" w14:textId="77777777" w:rsidTr="008F30D9">
        <w:trPr>
          <w:trHeight w:val="315"/>
        </w:trPr>
        <w:tc>
          <w:tcPr>
            <w:tcW w:w="7572" w:type="dxa"/>
            <w:noWrap/>
            <w:vAlign w:val="bottom"/>
            <w:hideMark/>
          </w:tcPr>
          <w:p w14:paraId="6A64368F"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Annual Stipend/Salary for Half-time Interns</w:t>
            </w:r>
          </w:p>
        </w:tc>
        <w:tc>
          <w:tcPr>
            <w:tcW w:w="1968" w:type="dxa"/>
            <w:gridSpan w:val="2"/>
            <w:noWrap/>
            <w:vAlign w:val="bottom"/>
          </w:tcPr>
          <w:p w14:paraId="218DEA83" w14:textId="5FC4F444" w:rsidR="008F30D9" w:rsidRPr="00F879BE" w:rsidRDefault="006C76AB" w:rsidP="00E27136">
            <w:pPr>
              <w:jc w:val="center"/>
              <w:rPr>
                <w:rFonts w:ascii="Calibri" w:eastAsia="Times New Roman" w:hAnsi="Calibri" w:cs="Times New Roman"/>
                <w:color w:val="000000"/>
              </w:rPr>
            </w:pPr>
            <w:r>
              <w:rPr>
                <w:rFonts w:ascii="Calibri" w:eastAsia="Times New Roman" w:hAnsi="Calibri" w:cs="Times New Roman"/>
                <w:color w:val="000000"/>
              </w:rPr>
              <w:t>n/a</w:t>
            </w:r>
          </w:p>
        </w:tc>
      </w:tr>
      <w:tr w:rsidR="008F30D9" w:rsidRPr="00F879BE" w14:paraId="6CF35FFD" w14:textId="77777777" w:rsidTr="008F30D9">
        <w:trPr>
          <w:trHeight w:val="315"/>
        </w:trPr>
        <w:tc>
          <w:tcPr>
            <w:tcW w:w="7572" w:type="dxa"/>
            <w:noWrap/>
            <w:vAlign w:val="bottom"/>
            <w:hideMark/>
          </w:tcPr>
          <w:p w14:paraId="77EE2996"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Program provides access to medical insurance for intern?</w:t>
            </w:r>
          </w:p>
        </w:tc>
        <w:tc>
          <w:tcPr>
            <w:tcW w:w="978" w:type="dxa"/>
            <w:noWrap/>
            <w:vAlign w:val="bottom"/>
            <w:hideMark/>
          </w:tcPr>
          <w:p w14:paraId="06BE4553" w14:textId="6F2FF022" w:rsidR="008F30D9" w:rsidRPr="00F879BE" w:rsidRDefault="006C76AB"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3"/>
                  <w:enabled/>
                  <w:calcOnExit w:val="0"/>
                  <w:statusText w:type="text" w:val="Program provides access to medical insurance for intern?: Yes"/>
                  <w:checkBox>
                    <w:sizeAuto/>
                    <w:default w:val="1"/>
                  </w:checkBox>
                </w:ffData>
              </w:fldChar>
            </w:r>
            <w:bookmarkStart w:id="3" w:name="Check3"/>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3"/>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4C762EEF" w14:textId="499060F6" w:rsidR="008F30D9" w:rsidRPr="00F879BE" w:rsidRDefault="0048259C"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Program provides access to medical insurance for intern?: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No</w:t>
            </w:r>
          </w:p>
        </w:tc>
      </w:tr>
      <w:tr w:rsidR="008F30D9" w:rsidRPr="00F879BE" w14:paraId="20E4FCF8" w14:textId="77777777" w:rsidTr="008F30D9">
        <w:trPr>
          <w:trHeight w:val="315"/>
        </w:trPr>
        <w:tc>
          <w:tcPr>
            <w:tcW w:w="7572" w:type="dxa"/>
            <w:noWrap/>
            <w:vAlign w:val="bottom"/>
            <w:hideMark/>
          </w:tcPr>
          <w:p w14:paraId="4FB64C98" w14:textId="77777777" w:rsidR="008F30D9" w:rsidRPr="00F879BE" w:rsidRDefault="008F30D9" w:rsidP="008F30D9">
            <w:pPr>
              <w:rPr>
                <w:rFonts w:ascii="Calibri" w:eastAsia="Times New Roman" w:hAnsi="Calibri" w:cs="Times New Roman"/>
                <w:b/>
                <w:bCs/>
                <w:color w:val="000000"/>
              </w:rPr>
            </w:pPr>
            <w:r w:rsidRPr="00F879BE">
              <w:rPr>
                <w:rFonts w:ascii="Calibri" w:eastAsia="Times New Roman" w:hAnsi="Calibri" w:cs="Times New Roman"/>
                <w:b/>
                <w:bCs/>
                <w:color w:val="000000"/>
              </w:rPr>
              <w:t>If access to medical insurance is provided:</w:t>
            </w:r>
          </w:p>
        </w:tc>
        <w:tc>
          <w:tcPr>
            <w:tcW w:w="1968" w:type="dxa"/>
            <w:gridSpan w:val="2"/>
            <w:noWrap/>
            <w:vAlign w:val="bottom"/>
            <w:hideMark/>
          </w:tcPr>
          <w:p w14:paraId="1FA53B69" w14:textId="5255C11F" w:rsidR="008F30D9" w:rsidRPr="00F879BE" w:rsidRDefault="008F30D9" w:rsidP="008F30D9">
            <w:pPr>
              <w:jc w:val="center"/>
              <w:rPr>
                <w:rFonts w:ascii="Calibri" w:eastAsia="Times New Roman" w:hAnsi="Calibri" w:cs="Times New Roman"/>
                <w:b/>
                <w:bCs/>
                <w:color w:val="000000"/>
              </w:rPr>
            </w:pPr>
          </w:p>
        </w:tc>
      </w:tr>
      <w:tr w:rsidR="008F30D9" w:rsidRPr="00F879BE" w14:paraId="1894BFF4" w14:textId="77777777" w:rsidTr="008F30D9">
        <w:trPr>
          <w:trHeight w:val="300"/>
        </w:trPr>
        <w:tc>
          <w:tcPr>
            <w:tcW w:w="7572" w:type="dxa"/>
            <w:noWrap/>
            <w:vAlign w:val="bottom"/>
            <w:hideMark/>
          </w:tcPr>
          <w:p w14:paraId="0BC9770F"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Trainee contribution to cost required?</w:t>
            </w:r>
          </w:p>
        </w:tc>
        <w:tc>
          <w:tcPr>
            <w:tcW w:w="978" w:type="dxa"/>
            <w:noWrap/>
            <w:vAlign w:val="bottom"/>
            <w:hideMark/>
          </w:tcPr>
          <w:p w14:paraId="4AE9406F" w14:textId="37FD6065" w:rsidR="008F30D9" w:rsidRPr="00F879BE" w:rsidRDefault="0048259C"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5"/>
                  <w:enabled/>
                  <w:calcOnExit w:val="0"/>
                  <w:statusText w:type="text" w:val="If access to medical insurance is provided - Trainee contribution to cost required?: Yes"/>
                  <w:checkBox>
                    <w:sizeAuto/>
                    <w:default w:val="0"/>
                  </w:checkBox>
                </w:ffData>
              </w:fldChar>
            </w:r>
            <w:bookmarkStart w:id="4" w:name="Check5"/>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4"/>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7159AED3" w14:textId="15713A60" w:rsidR="008F30D9" w:rsidRPr="00F879BE" w:rsidRDefault="006C76AB"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If access to medical insurance is provided - Trainee contribution to cost required?: No"/>
                  <w:checkBox>
                    <w:sizeAuto/>
                    <w:default w:val="1"/>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 xml:space="preserve"> No</w:t>
            </w:r>
          </w:p>
        </w:tc>
      </w:tr>
      <w:tr w:rsidR="008F30D9" w:rsidRPr="00F879BE" w14:paraId="6B0F7A9D" w14:textId="77777777" w:rsidTr="008F30D9">
        <w:trPr>
          <w:trHeight w:val="300"/>
        </w:trPr>
        <w:tc>
          <w:tcPr>
            <w:tcW w:w="7572" w:type="dxa"/>
            <w:noWrap/>
            <w:vAlign w:val="bottom"/>
            <w:hideMark/>
          </w:tcPr>
          <w:p w14:paraId="1D94AB51"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Coverage of family member(s) available?</w:t>
            </w:r>
          </w:p>
        </w:tc>
        <w:tc>
          <w:tcPr>
            <w:tcW w:w="978" w:type="dxa"/>
            <w:noWrap/>
            <w:vAlign w:val="bottom"/>
            <w:hideMark/>
          </w:tcPr>
          <w:p w14:paraId="6B7CF453" w14:textId="63CC4503" w:rsidR="008F30D9" w:rsidRPr="00F879BE" w:rsidRDefault="006C76AB"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7"/>
                  <w:enabled/>
                  <w:calcOnExit w:val="0"/>
                  <w:statusText w:type="text" w:val="If access to medical insurance is provided - Coverage of family member(s) available?: Yes"/>
                  <w:checkBox>
                    <w:sizeAuto/>
                    <w:default w:val="1"/>
                  </w:checkBox>
                </w:ffData>
              </w:fldChar>
            </w:r>
            <w:bookmarkStart w:id="5" w:name="Check7"/>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5"/>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33B6134F" w14:textId="5236902A" w:rsidR="008F30D9" w:rsidRPr="00F879BE" w:rsidRDefault="0048259C"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If access to medical insurance is provided - Coverage of family member(s) available?: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 xml:space="preserve"> No</w:t>
            </w:r>
          </w:p>
        </w:tc>
      </w:tr>
      <w:tr w:rsidR="008F30D9" w:rsidRPr="00F879BE" w14:paraId="75C2CFED" w14:textId="77777777" w:rsidTr="008F30D9">
        <w:trPr>
          <w:trHeight w:val="300"/>
        </w:trPr>
        <w:tc>
          <w:tcPr>
            <w:tcW w:w="7572" w:type="dxa"/>
            <w:noWrap/>
            <w:vAlign w:val="bottom"/>
            <w:hideMark/>
          </w:tcPr>
          <w:p w14:paraId="4BDFCCB9"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Coverage of legally married partner available?</w:t>
            </w:r>
          </w:p>
        </w:tc>
        <w:tc>
          <w:tcPr>
            <w:tcW w:w="978" w:type="dxa"/>
            <w:noWrap/>
            <w:vAlign w:val="bottom"/>
            <w:hideMark/>
          </w:tcPr>
          <w:p w14:paraId="63BDC06D" w14:textId="20C6B757" w:rsidR="008F30D9" w:rsidRPr="00F879BE" w:rsidRDefault="006C76AB"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9"/>
                  <w:enabled/>
                  <w:calcOnExit w:val="0"/>
                  <w:statusText w:type="text" w:val="If access to medical insurance is provided - Coverage of legally married partner available?: Yes"/>
                  <w:checkBox>
                    <w:sizeAuto/>
                    <w:default w:val="1"/>
                  </w:checkBox>
                </w:ffData>
              </w:fldChar>
            </w:r>
            <w:bookmarkStart w:id="6" w:name="Check9"/>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6"/>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018C1308" w14:textId="70CB55FA" w:rsidR="008F30D9" w:rsidRPr="00F879BE" w:rsidRDefault="00931676"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If access to medical insurance is provided - Coverage of legally married partner available?: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 xml:space="preserve"> No</w:t>
            </w:r>
          </w:p>
        </w:tc>
      </w:tr>
      <w:tr w:rsidR="008F30D9" w:rsidRPr="00F879BE" w14:paraId="69F8B769" w14:textId="77777777" w:rsidTr="008F30D9">
        <w:trPr>
          <w:trHeight w:val="300"/>
        </w:trPr>
        <w:tc>
          <w:tcPr>
            <w:tcW w:w="7572" w:type="dxa"/>
            <w:noWrap/>
            <w:vAlign w:val="bottom"/>
            <w:hideMark/>
          </w:tcPr>
          <w:p w14:paraId="4DAFB5E1"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Coverage of domestic partner available?</w:t>
            </w:r>
          </w:p>
        </w:tc>
        <w:tc>
          <w:tcPr>
            <w:tcW w:w="978" w:type="dxa"/>
            <w:noWrap/>
            <w:vAlign w:val="bottom"/>
            <w:hideMark/>
          </w:tcPr>
          <w:p w14:paraId="68E144A3" w14:textId="0F600569" w:rsidR="008F30D9" w:rsidRPr="00F879BE" w:rsidRDefault="006C76AB"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11"/>
                  <w:enabled/>
                  <w:calcOnExit w:val="0"/>
                  <w:statusText w:type="text" w:val="If access to medical insurance is provided - Coverage of domestic partner available?: Yes"/>
                  <w:checkBox>
                    <w:sizeAuto/>
                    <w:default w:val="1"/>
                  </w:checkBox>
                </w:ffData>
              </w:fldChar>
            </w:r>
            <w:bookmarkStart w:id="7" w:name="Check11"/>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7"/>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2513217E" w14:textId="34136FE5" w:rsidR="008F30D9" w:rsidRPr="00F879BE" w:rsidRDefault="00931676"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If access to medical insurance is provided - Coverage of domestic partner available?: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No</w:t>
            </w:r>
          </w:p>
        </w:tc>
      </w:tr>
      <w:tr w:rsidR="008F30D9" w:rsidRPr="00F879BE" w14:paraId="08E57B6D" w14:textId="77777777" w:rsidTr="008F30D9">
        <w:trPr>
          <w:trHeight w:val="300"/>
        </w:trPr>
        <w:tc>
          <w:tcPr>
            <w:tcW w:w="7572" w:type="dxa"/>
            <w:noWrap/>
            <w:vAlign w:val="bottom"/>
            <w:hideMark/>
          </w:tcPr>
          <w:p w14:paraId="05A132C8"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Hours of Annual Paid Personal Time Off (PTO and/or Vacation)</w:t>
            </w:r>
          </w:p>
        </w:tc>
        <w:tc>
          <w:tcPr>
            <w:tcW w:w="1968" w:type="dxa"/>
            <w:gridSpan w:val="2"/>
            <w:noWrap/>
            <w:vAlign w:val="bottom"/>
          </w:tcPr>
          <w:p w14:paraId="1425CAE5" w14:textId="1D2C6649" w:rsidR="008F30D9" w:rsidRPr="00F879BE" w:rsidRDefault="006C76AB" w:rsidP="00E27136">
            <w:pPr>
              <w:jc w:val="center"/>
              <w:rPr>
                <w:rFonts w:ascii="Calibri" w:eastAsia="Times New Roman" w:hAnsi="Calibri" w:cs="Times New Roman"/>
                <w:color w:val="000000"/>
              </w:rPr>
            </w:pPr>
            <w:r>
              <w:rPr>
                <w:rFonts w:ascii="Calibri" w:eastAsia="Times New Roman" w:hAnsi="Calibri" w:cs="Times New Roman"/>
                <w:color w:val="000000"/>
              </w:rPr>
              <w:t>120</w:t>
            </w:r>
          </w:p>
        </w:tc>
      </w:tr>
      <w:tr w:rsidR="008F30D9" w:rsidRPr="00F879BE" w14:paraId="6F619D1B" w14:textId="77777777" w:rsidTr="008F30D9">
        <w:trPr>
          <w:trHeight w:val="300"/>
        </w:trPr>
        <w:tc>
          <w:tcPr>
            <w:tcW w:w="7572" w:type="dxa"/>
            <w:noWrap/>
            <w:vAlign w:val="bottom"/>
            <w:hideMark/>
          </w:tcPr>
          <w:p w14:paraId="66BCBBF8"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 xml:space="preserve">Hours of Annual Paid Sick Leave </w:t>
            </w:r>
          </w:p>
        </w:tc>
        <w:tc>
          <w:tcPr>
            <w:tcW w:w="1968" w:type="dxa"/>
            <w:gridSpan w:val="2"/>
            <w:noWrap/>
            <w:vAlign w:val="bottom"/>
          </w:tcPr>
          <w:p w14:paraId="7183FBD9" w14:textId="03FAB1A8" w:rsidR="008F30D9" w:rsidRPr="00F879BE" w:rsidRDefault="006C76AB" w:rsidP="00E27136">
            <w:pPr>
              <w:jc w:val="center"/>
              <w:rPr>
                <w:rFonts w:ascii="Calibri" w:eastAsia="Times New Roman" w:hAnsi="Calibri" w:cs="Times New Roman"/>
                <w:color w:val="000000"/>
              </w:rPr>
            </w:pPr>
            <w:r>
              <w:rPr>
                <w:rFonts w:ascii="Calibri" w:eastAsia="Times New Roman" w:hAnsi="Calibri" w:cs="Times New Roman"/>
                <w:color w:val="000000"/>
              </w:rPr>
              <w:t>96</w:t>
            </w:r>
          </w:p>
        </w:tc>
      </w:tr>
      <w:tr w:rsidR="008F30D9" w:rsidRPr="00F879BE" w14:paraId="4179343A" w14:textId="77777777" w:rsidTr="008F30D9">
        <w:trPr>
          <w:trHeight w:val="870"/>
        </w:trPr>
        <w:tc>
          <w:tcPr>
            <w:tcW w:w="7572" w:type="dxa"/>
            <w:vAlign w:val="bottom"/>
            <w:hideMark/>
          </w:tcPr>
          <w:p w14:paraId="0ED4F698"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 xml:space="preserve">In the event of medical conditions and/or family needs that require extended leave, does the program allow reasonable unpaid leave to interns/residents </w:t>
            </w:r>
            <w:proofErr w:type="gramStart"/>
            <w:r w:rsidRPr="00F879BE">
              <w:rPr>
                <w:rFonts w:ascii="Calibri" w:eastAsia="Times New Roman" w:hAnsi="Calibri" w:cs="Times New Roman"/>
                <w:color w:val="000000"/>
              </w:rPr>
              <w:t>in excess of</w:t>
            </w:r>
            <w:proofErr w:type="gramEnd"/>
            <w:r w:rsidRPr="00F879BE">
              <w:rPr>
                <w:rFonts w:ascii="Calibri" w:eastAsia="Times New Roman" w:hAnsi="Calibri" w:cs="Times New Roman"/>
                <w:color w:val="000000"/>
              </w:rPr>
              <w:t xml:space="preserve"> personal time off and sick leave? </w:t>
            </w:r>
          </w:p>
        </w:tc>
        <w:tc>
          <w:tcPr>
            <w:tcW w:w="978" w:type="dxa"/>
            <w:noWrap/>
            <w:vAlign w:val="bottom"/>
            <w:hideMark/>
          </w:tcPr>
          <w:p w14:paraId="1B04DA58" w14:textId="44D9E80C" w:rsidR="008F30D9" w:rsidRPr="00F879BE" w:rsidRDefault="006C76AB"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13"/>
                  <w:enabled/>
                  <w:calcOnExit w:val="0"/>
                  <w:statusText w:type="text" w:val="In medical state &amp; family need for extended leave, program allows unpaid leave to intern/resident over personal time off &amp; sick leave: Yes"/>
                  <w:checkBox>
                    <w:sizeAuto/>
                    <w:default w:val="1"/>
                  </w:checkBox>
                </w:ffData>
              </w:fldChar>
            </w:r>
            <w:bookmarkStart w:id="8" w:name="Check13"/>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8"/>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2439337E" w14:textId="485F9E86" w:rsidR="008F30D9" w:rsidRPr="00F879BE" w:rsidRDefault="00931676"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In medical state &amp; family need for extended leave, program allows unpaid leave to intern/resident over personal time off &amp; sick leave: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 xml:space="preserve"> No</w:t>
            </w:r>
          </w:p>
        </w:tc>
      </w:tr>
      <w:tr w:rsidR="00F879BE" w:rsidRPr="00F879BE" w14:paraId="538B5823" w14:textId="77777777" w:rsidTr="008F30D9">
        <w:trPr>
          <w:trHeight w:val="1005"/>
        </w:trPr>
        <w:tc>
          <w:tcPr>
            <w:tcW w:w="9540" w:type="dxa"/>
            <w:gridSpan w:val="3"/>
            <w:noWrap/>
            <w:hideMark/>
          </w:tcPr>
          <w:p w14:paraId="7FAF60F8" w14:textId="77777777" w:rsidR="00F879BE" w:rsidRDefault="00F879BE" w:rsidP="00F879BE">
            <w:pPr>
              <w:rPr>
                <w:rFonts w:ascii="Calibri" w:eastAsia="Times New Roman" w:hAnsi="Calibri" w:cs="Times New Roman"/>
                <w:color w:val="000000"/>
              </w:rPr>
            </w:pPr>
            <w:r w:rsidRPr="00F879BE">
              <w:rPr>
                <w:rFonts w:ascii="Calibri" w:eastAsia="Times New Roman" w:hAnsi="Calibri" w:cs="Times New Roman"/>
                <w:color w:val="000000"/>
              </w:rPr>
              <w:t>Other Benefits (please describe):</w:t>
            </w:r>
            <w:r w:rsidR="008F30D9">
              <w:rPr>
                <w:rFonts w:ascii="Calibri" w:eastAsia="Times New Roman" w:hAnsi="Calibri" w:cs="Times New Roman"/>
                <w:color w:val="000000"/>
              </w:rPr>
              <w:t xml:space="preserve"> </w:t>
            </w:r>
          </w:p>
          <w:p w14:paraId="61D56B89" w14:textId="69142C53" w:rsidR="006C76AB" w:rsidRPr="00F879BE" w:rsidRDefault="006C76AB" w:rsidP="00F879BE">
            <w:pPr>
              <w:rPr>
                <w:rFonts w:ascii="Calibri" w:eastAsia="Times New Roman" w:hAnsi="Calibri" w:cs="Times New Roman"/>
                <w:color w:val="000000"/>
              </w:rPr>
            </w:pPr>
            <w:r>
              <w:rPr>
                <w:rFonts w:ascii="Calibri" w:eastAsia="Times New Roman" w:hAnsi="Calibri" w:cs="Times New Roman"/>
                <w:color w:val="000000"/>
              </w:rPr>
              <w:t xml:space="preserve">Dental, Vision, Life Insurance, and 8 paid days for educational opportunities </w:t>
            </w:r>
          </w:p>
        </w:tc>
      </w:tr>
    </w:tbl>
    <w:p w14:paraId="131729B1" w14:textId="77777777" w:rsidR="00B57927" w:rsidRDefault="00B57927">
      <w:pPr>
        <w:sectPr w:rsidR="00B57927" w:rsidSect="00D921A7">
          <w:footnotePr>
            <w:numFmt w:val="chicago"/>
          </w:footnotePr>
          <w:type w:val="continuous"/>
          <w:pgSz w:w="12240" w:h="15840"/>
          <w:pgMar w:top="1440" w:right="1440" w:bottom="1440" w:left="1440" w:header="720" w:footer="720" w:gutter="0"/>
          <w:cols w:space="720"/>
          <w:docGrid w:linePitch="360"/>
        </w:sectPr>
      </w:pPr>
    </w:p>
    <w:p w14:paraId="12B97B14" w14:textId="411633D1" w:rsidR="00F31C8C" w:rsidRDefault="00B57927" w:rsidP="009E1144">
      <w:pPr>
        <w:pStyle w:val="Heading2"/>
        <w:rPr>
          <w:b w:val="0"/>
          <w:bCs w:val="0"/>
          <w:color w:val="000000"/>
        </w:rPr>
      </w:pPr>
      <w:r w:rsidRPr="00F879BE">
        <w:rPr>
          <w:color w:val="000000"/>
        </w:rPr>
        <w:lastRenderedPageBreak/>
        <w:t>Initial Post-Internship Positions</w:t>
      </w:r>
    </w:p>
    <w:p w14:paraId="7884102F" w14:textId="77777777" w:rsidR="00D921A7" w:rsidRDefault="00B57927" w:rsidP="008F30D9">
      <w:pPr>
        <w:spacing w:after="0"/>
        <w:ind w:left="86"/>
        <w:rPr>
          <w:rFonts w:ascii="Calibri" w:eastAsia="Times New Roman" w:hAnsi="Calibri" w:cs="Times New Roman"/>
          <w:color w:val="000000"/>
        </w:rPr>
      </w:pPr>
      <w:r w:rsidRPr="00F879BE">
        <w:rPr>
          <w:rFonts w:ascii="Calibri" w:eastAsia="Times New Roman" w:hAnsi="Calibri" w:cs="Times New Roman"/>
          <w:color w:val="000000"/>
        </w:rPr>
        <w:t>(Provide an Aggregated Tally for the Preceding 3 Cohorts)</w:t>
      </w:r>
    </w:p>
    <w:p w14:paraId="6FA3D389" w14:textId="7AF7339D" w:rsidR="00D921A7" w:rsidRDefault="00D921A7" w:rsidP="008F30D9">
      <w:pPr>
        <w:spacing w:after="0"/>
        <w:ind w:left="86"/>
        <w:rPr>
          <w:rFonts w:ascii="Calibri" w:eastAsia="Times New Roman" w:hAnsi="Calibri" w:cs="Times New Roman"/>
          <w:color w:val="000000"/>
        </w:rPr>
        <w:sectPr w:rsidR="00D921A7" w:rsidSect="00B57927">
          <w:pgSz w:w="12240" w:h="15840"/>
          <w:pgMar w:top="1440" w:right="1440" w:bottom="1440" w:left="1440" w:header="720" w:footer="720" w:gutter="0"/>
          <w:cols w:space="720"/>
          <w:formProt w:val="0"/>
          <w:docGrid w:linePitch="360"/>
        </w:sectPr>
      </w:pPr>
    </w:p>
    <w:tbl>
      <w:tblPr>
        <w:tblStyle w:val="TableGrid"/>
        <w:tblW w:w="9540" w:type="dxa"/>
        <w:tblLook w:val="04A0" w:firstRow="1" w:lastRow="0" w:firstColumn="1" w:lastColumn="0" w:noHBand="0" w:noVBand="1"/>
      </w:tblPr>
      <w:tblGrid>
        <w:gridCol w:w="6416"/>
        <w:gridCol w:w="1594"/>
        <w:gridCol w:w="1530"/>
      </w:tblGrid>
      <w:tr w:rsidR="00F879BE" w:rsidRPr="00F879BE" w14:paraId="1B8970E5" w14:textId="77777777" w:rsidTr="006074C2">
        <w:trPr>
          <w:trHeight w:val="315"/>
        </w:trPr>
        <w:tc>
          <w:tcPr>
            <w:tcW w:w="6416" w:type="dxa"/>
            <w:noWrap/>
            <w:vAlign w:val="bottom"/>
          </w:tcPr>
          <w:p w14:paraId="21C49836" w14:textId="159BE5D0" w:rsidR="00F879BE" w:rsidRPr="00F879BE" w:rsidRDefault="00F879BE" w:rsidP="006074C2">
            <w:pPr>
              <w:rPr>
                <w:rFonts w:ascii="Calibri" w:eastAsia="Times New Roman" w:hAnsi="Calibri" w:cs="Times New Roman"/>
                <w:b/>
                <w:bCs/>
                <w:color w:val="000000"/>
              </w:rPr>
            </w:pPr>
          </w:p>
        </w:tc>
        <w:tc>
          <w:tcPr>
            <w:tcW w:w="3124" w:type="dxa"/>
            <w:gridSpan w:val="2"/>
            <w:noWrap/>
            <w:vAlign w:val="bottom"/>
            <w:hideMark/>
          </w:tcPr>
          <w:p w14:paraId="0E101F32" w14:textId="6A4F9F86" w:rsidR="00F879BE" w:rsidRPr="00F879BE" w:rsidRDefault="00F879BE" w:rsidP="006074C2">
            <w:pPr>
              <w:jc w:val="center"/>
              <w:rPr>
                <w:rFonts w:ascii="Calibri" w:eastAsia="Times New Roman" w:hAnsi="Calibri" w:cs="Times New Roman"/>
                <w:b/>
                <w:bCs/>
                <w:color w:val="000000"/>
              </w:rPr>
            </w:pPr>
            <w:r w:rsidRPr="00F879BE">
              <w:rPr>
                <w:rFonts w:ascii="Calibri" w:eastAsia="Times New Roman" w:hAnsi="Calibri" w:cs="Times New Roman"/>
                <w:b/>
                <w:bCs/>
                <w:color w:val="000000"/>
              </w:rPr>
              <w:t>20</w:t>
            </w:r>
            <w:r w:rsidR="00196AC2">
              <w:rPr>
                <w:rFonts w:ascii="Calibri" w:eastAsia="Times New Roman" w:hAnsi="Calibri" w:cs="Times New Roman"/>
                <w:b/>
                <w:bCs/>
                <w:color w:val="000000"/>
              </w:rPr>
              <w:t>2</w:t>
            </w:r>
            <w:r w:rsidR="001F2076">
              <w:rPr>
                <w:rFonts w:ascii="Calibri" w:eastAsia="Times New Roman" w:hAnsi="Calibri" w:cs="Times New Roman"/>
                <w:b/>
                <w:bCs/>
                <w:color w:val="000000"/>
              </w:rPr>
              <w:t>2</w:t>
            </w:r>
            <w:r w:rsidRPr="00F879BE">
              <w:rPr>
                <w:rFonts w:ascii="Calibri" w:eastAsia="Times New Roman" w:hAnsi="Calibri" w:cs="Times New Roman"/>
                <w:b/>
                <w:bCs/>
                <w:color w:val="000000"/>
              </w:rPr>
              <w:t>-20</w:t>
            </w:r>
            <w:r w:rsidR="002D0205">
              <w:rPr>
                <w:rFonts w:ascii="Calibri" w:eastAsia="Times New Roman" w:hAnsi="Calibri" w:cs="Times New Roman"/>
                <w:b/>
                <w:bCs/>
                <w:color w:val="000000"/>
              </w:rPr>
              <w:t>2</w:t>
            </w:r>
            <w:r w:rsidR="001F2076">
              <w:rPr>
                <w:rFonts w:ascii="Calibri" w:eastAsia="Times New Roman" w:hAnsi="Calibri" w:cs="Times New Roman"/>
                <w:b/>
                <w:bCs/>
                <w:color w:val="000000"/>
              </w:rPr>
              <w:t>5</w:t>
            </w:r>
          </w:p>
        </w:tc>
      </w:tr>
      <w:tr w:rsidR="008F30D9" w:rsidRPr="00F879BE" w14:paraId="7140F8AA" w14:textId="77777777" w:rsidTr="006074C2">
        <w:trPr>
          <w:trHeight w:val="300"/>
        </w:trPr>
        <w:tc>
          <w:tcPr>
            <w:tcW w:w="6416" w:type="dxa"/>
            <w:noWrap/>
            <w:vAlign w:val="bottom"/>
            <w:hideMark/>
          </w:tcPr>
          <w:p w14:paraId="02BCCFB8"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Total # of interns who were in the 3 cohorts</w:t>
            </w:r>
          </w:p>
        </w:tc>
        <w:tc>
          <w:tcPr>
            <w:tcW w:w="3124" w:type="dxa"/>
            <w:gridSpan w:val="2"/>
            <w:noWrap/>
            <w:vAlign w:val="bottom"/>
            <w:hideMark/>
          </w:tcPr>
          <w:p w14:paraId="2079871C" w14:textId="0007E8FD" w:rsidR="008F30D9" w:rsidRPr="00F879BE" w:rsidRDefault="001F2076" w:rsidP="008F30D9">
            <w:pPr>
              <w:jc w:val="center"/>
              <w:rPr>
                <w:rFonts w:ascii="Calibri" w:eastAsia="Times New Roman" w:hAnsi="Calibri" w:cs="Times New Roman"/>
                <w:color w:val="000000"/>
              </w:rPr>
            </w:pPr>
            <w:r>
              <w:rPr>
                <w:rFonts w:ascii="Calibri" w:eastAsia="Times New Roman" w:hAnsi="Calibri" w:cs="Times New Roman"/>
                <w:color w:val="000000"/>
              </w:rPr>
              <w:t>61</w:t>
            </w:r>
          </w:p>
        </w:tc>
      </w:tr>
      <w:tr w:rsidR="008F30D9" w:rsidRPr="00F879BE" w14:paraId="089C20FA" w14:textId="77777777" w:rsidTr="006074C2">
        <w:trPr>
          <w:trHeight w:val="720"/>
        </w:trPr>
        <w:tc>
          <w:tcPr>
            <w:tcW w:w="6416" w:type="dxa"/>
            <w:vAlign w:val="bottom"/>
            <w:hideMark/>
          </w:tcPr>
          <w:p w14:paraId="64908B24"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Total # of interns who did not seek employment because they returned to their doctoral program/are completing doctoral degree</w:t>
            </w:r>
          </w:p>
        </w:tc>
        <w:tc>
          <w:tcPr>
            <w:tcW w:w="3124" w:type="dxa"/>
            <w:gridSpan w:val="2"/>
            <w:noWrap/>
            <w:vAlign w:val="bottom"/>
            <w:hideMark/>
          </w:tcPr>
          <w:p w14:paraId="1836C7CF" w14:textId="5AA13D39" w:rsidR="008F30D9" w:rsidRPr="00F879BE" w:rsidRDefault="00FE3DE7" w:rsidP="008F30D9">
            <w:pPr>
              <w:jc w:val="center"/>
              <w:rPr>
                <w:rFonts w:ascii="Calibri" w:eastAsia="Times New Roman" w:hAnsi="Calibri" w:cs="Times New Roman"/>
                <w:color w:val="000000"/>
              </w:rPr>
            </w:pPr>
            <w:r>
              <w:rPr>
                <w:rFonts w:ascii="Calibri" w:eastAsia="Times New Roman" w:hAnsi="Calibri" w:cs="Times New Roman"/>
                <w:color w:val="000000"/>
              </w:rPr>
              <w:t>0</w:t>
            </w:r>
          </w:p>
        </w:tc>
      </w:tr>
      <w:tr w:rsidR="008F30D9" w:rsidRPr="00F879BE" w14:paraId="10F6DB37" w14:textId="77777777" w:rsidTr="006074C2">
        <w:trPr>
          <w:trHeight w:val="315"/>
        </w:trPr>
        <w:tc>
          <w:tcPr>
            <w:tcW w:w="6416" w:type="dxa"/>
            <w:noWrap/>
            <w:vAlign w:val="bottom"/>
            <w:hideMark/>
          </w:tcPr>
          <w:p w14:paraId="68A9C2F3" w14:textId="18CC23BF" w:rsidR="008F30D9" w:rsidRPr="00F879BE" w:rsidRDefault="008F30D9" w:rsidP="008F30D9">
            <w:pPr>
              <w:rPr>
                <w:rFonts w:ascii="Calibri" w:eastAsia="Times New Roman" w:hAnsi="Calibri" w:cs="Times New Roman"/>
                <w:b/>
                <w:bCs/>
                <w:color w:val="000000"/>
              </w:rPr>
            </w:pPr>
          </w:p>
        </w:tc>
        <w:tc>
          <w:tcPr>
            <w:tcW w:w="1594" w:type="dxa"/>
            <w:noWrap/>
            <w:vAlign w:val="bottom"/>
            <w:hideMark/>
          </w:tcPr>
          <w:p w14:paraId="53A8E3F4" w14:textId="77777777" w:rsidR="008F30D9" w:rsidRPr="00F879BE" w:rsidRDefault="008F30D9" w:rsidP="008F30D9">
            <w:pPr>
              <w:jc w:val="center"/>
              <w:rPr>
                <w:rFonts w:ascii="Calibri" w:eastAsia="Times New Roman" w:hAnsi="Calibri" w:cs="Times New Roman"/>
                <w:b/>
                <w:bCs/>
                <w:color w:val="000000"/>
              </w:rPr>
            </w:pPr>
            <w:r w:rsidRPr="00F879BE">
              <w:rPr>
                <w:rFonts w:ascii="Calibri" w:eastAsia="Times New Roman" w:hAnsi="Calibri" w:cs="Times New Roman"/>
                <w:b/>
                <w:bCs/>
                <w:color w:val="000000"/>
              </w:rPr>
              <w:t>PD</w:t>
            </w:r>
          </w:p>
        </w:tc>
        <w:tc>
          <w:tcPr>
            <w:tcW w:w="1530" w:type="dxa"/>
            <w:noWrap/>
            <w:vAlign w:val="bottom"/>
            <w:hideMark/>
          </w:tcPr>
          <w:p w14:paraId="113DF544" w14:textId="77777777" w:rsidR="008F30D9" w:rsidRPr="00F879BE" w:rsidRDefault="008F30D9" w:rsidP="008F30D9">
            <w:pPr>
              <w:jc w:val="center"/>
              <w:rPr>
                <w:rFonts w:ascii="Calibri" w:eastAsia="Times New Roman" w:hAnsi="Calibri" w:cs="Times New Roman"/>
                <w:b/>
                <w:bCs/>
                <w:color w:val="000000"/>
              </w:rPr>
            </w:pPr>
            <w:r w:rsidRPr="00F879BE">
              <w:rPr>
                <w:rFonts w:ascii="Calibri" w:eastAsia="Times New Roman" w:hAnsi="Calibri" w:cs="Times New Roman"/>
                <w:b/>
                <w:bCs/>
                <w:color w:val="000000"/>
              </w:rPr>
              <w:t>EP</w:t>
            </w:r>
          </w:p>
        </w:tc>
      </w:tr>
      <w:tr w:rsidR="00537052" w:rsidRPr="00F879BE" w14:paraId="6B4B072C" w14:textId="77777777" w:rsidTr="006A236D">
        <w:trPr>
          <w:trHeight w:val="300"/>
        </w:trPr>
        <w:tc>
          <w:tcPr>
            <w:tcW w:w="6416" w:type="dxa"/>
            <w:noWrap/>
            <w:vAlign w:val="bottom"/>
            <w:hideMark/>
          </w:tcPr>
          <w:p w14:paraId="69449895" w14:textId="6F0CE511"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Academic teaching</w:t>
            </w:r>
          </w:p>
        </w:tc>
        <w:tc>
          <w:tcPr>
            <w:tcW w:w="1594" w:type="dxa"/>
            <w:noWrap/>
          </w:tcPr>
          <w:p w14:paraId="079E7089" w14:textId="0670F0E9"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00196AC2">
              <w:rPr>
                <w:rFonts w:ascii="Calibri" w:eastAsia="Times New Roman" w:hAnsi="Calibri" w:cs="Times New Roman"/>
                <w:color w:val="000000"/>
              </w:rPr>
              <w:t>1</w:t>
            </w:r>
          </w:p>
        </w:tc>
        <w:tc>
          <w:tcPr>
            <w:tcW w:w="1530" w:type="dxa"/>
            <w:noWrap/>
            <w:vAlign w:val="bottom"/>
          </w:tcPr>
          <w:p w14:paraId="644FFA87" w14:textId="0F14308D" w:rsidR="00537052" w:rsidRPr="00F879BE" w:rsidRDefault="00537052" w:rsidP="00537052">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color w:val="000000"/>
              </w:rPr>
              <w:fldChar w:fldCharType="end"/>
            </w:r>
          </w:p>
        </w:tc>
      </w:tr>
      <w:tr w:rsidR="00537052" w:rsidRPr="00F879BE" w14:paraId="6FB0BD21" w14:textId="77777777" w:rsidTr="006A236D">
        <w:trPr>
          <w:trHeight w:val="300"/>
        </w:trPr>
        <w:tc>
          <w:tcPr>
            <w:tcW w:w="6416" w:type="dxa"/>
            <w:noWrap/>
            <w:vAlign w:val="bottom"/>
            <w:hideMark/>
          </w:tcPr>
          <w:p w14:paraId="385F2609" w14:textId="077DABDC"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Community mental health center</w:t>
            </w:r>
          </w:p>
        </w:tc>
        <w:tc>
          <w:tcPr>
            <w:tcW w:w="1594" w:type="dxa"/>
            <w:noWrap/>
          </w:tcPr>
          <w:p w14:paraId="3542F545" w14:textId="51844522" w:rsidR="00537052" w:rsidRPr="00F879BE" w:rsidRDefault="00537052" w:rsidP="00537052">
            <w:pPr>
              <w:jc w:val="center"/>
              <w:rPr>
                <w:rFonts w:ascii="Calibri" w:eastAsia="Times New Roman" w:hAnsi="Calibri" w:cs="Times New Roman"/>
                <w:color w:val="000000"/>
              </w:rPr>
            </w:pPr>
            <w:proofErr w:type="gramStart"/>
            <w:r w:rsidRPr="00E22166">
              <w:rPr>
                <w:rFonts w:ascii="Calibri" w:eastAsia="Times New Roman" w:hAnsi="Calibri" w:cs="Times New Roman"/>
                <w:b/>
                <w:bCs/>
                <w:color w:val="000000"/>
              </w:rPr>
              <w:t>PD</w:t>
            </w:r>
            <w:proofErr w:type="gramEnd"/>
            <w:r w:rsidRPr="00E22166">
              <w:rPr>
                <w:rFonts w:ascii="Calibri" w:eastAsia="Times New Roman" w:hAnsi="Calibri" w:cs="Times New Roman"/>
                <w:b/>
                <w:bCs/>
                <w:color w:val="000000"/>
              </w:rPr>
              <w:t xml:space="preserve"> =</w:t>
            </w:r>
            <w:r w:rsidRPr="00E22166">
              <w:rPr>
                <w:rFonts w:ascii="Calibri" w:eastAsia="Times New Roman" w:hAnsi="Calibri" w:cs="Times New Roman"/>
                <w:color w:val="000000"/>
              </w:rPr>
              <w:t xml:space="preserve"> </w:t>
            </w:r>
            <w:r w:rsidR="004F6AC0">
              <w:rPr>
                <w:rFonts w:ascii="Calibri" w:eastAsia="Times New Roman" w:hAnsi="Calibri" w:cs="Times New Roman"/>
                <w:color w:val="000000"/>
              </w:rPr>
              <w:t>4</w:t>
            </w:r>
          </w:p>
        </w:tc>
        <w:tc>
          <w:tcPr>
            <w:tcW w:w="1530" w:type="dxa"/>
            <w:noWrap/>
            <w:vAlign w:val="bottom"/>
          </w:tcPr>
          <w:p w14:paraId="64C83546" w14:textId="5A5CFC5F" w:rsidR="00537052" w:rsidRPr="00F879BE" w:rsidRDefault="00537052" w:rsidP="00537052">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p>
        </w:tc>
      </w:tr>
      <w:tr w:rsidR="00537052" w:rsidRPr="00F879BE" w14:paraId="198F1F5C" w14:textId="77777777" w:rsidTr="006A236D">
        <w:trPr>
          <w:trHeight w:val="300"/>
        </w:trPr>
        <w:tc>
          <w:tcPr>
            <w:tcW w:w="6416" w:type="dxa"/>
            <w:noWrap/>
            <w:vAlign w:val="bottom"/>
            <w:hideMark/>
          </w:tcPr>
          <w:p w14:paraId="6A54A11C" w14:textId="06E78BCB"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Consortium</w:t>
            </w:r>
          </w:p>
        </w:tc>
        <w:tc>
          <w:tcPr>
            <w:tcW w:w="1594" w:type="dxa"/>
            <w:noWrap/>
          </w:tcPr>
          <w:p w14:paraId="4BB58E68" w14:textId="234A4018"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vAlign w:val="bottom"/>
          </w:tcPr>
          <w:p w14:paraId="0F250074" w14:textId="1A5F44EE" w:rsidR="00537052" w:rsidRPr="00F879BE" w:rsidRDefault="00537052" w:rsidP="00537052">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color w:val="000000"/>
              </w:rPr>
              <w:fldChar w:fldCharType="end"/>
            </w:r>
          </w:p>
        </w:tc>
      </w:tr>
      <w:tr w:rsidR="00537052" w:rsidRPr="00F879BE" w14:paraId="4044E4A9" w14:textId="77777777" w:rsidTr="006A236D">
        <w:trPr>
          <w:trHeight w:val="300"/>
        </w:trPr>
        <w:tc>
          <w:tcPr>
            <w:tcW w:w="6416" w:type="dxa"/>
            <w:noWrap/>
            <w:vAlign w:val="bottom"/>
            <w:hideMark/>
          </w:tcPr>
          <w:p w14:paraId="22B2CF43" w14:textId="05665EF4"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University Counseling Center</w:t>
            </w:r>
          </w:p>
        </w:tc>
        <w:tc>
          <w:tcPr>
            <w:tcW w:w="1594" w:type="dxa"/>
            <w:noWrap/>
          </w:tcPr>
          <w:p w14:paraId="40C5F1B7" w14:textId="225E25A1"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vAlign w:val="bottom"/>
          </w:tcPr>
          <w:p w14:paraId="04D6D20D" w14:textId="70460DB6" w:rsidR="00537052" w:rsidRPr="00F879BE" w:rsidRDefault="00537052" w:rsidP="00537052">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color w:val="000000"/>
              </w:rPr>
              <w:fldChar w:fldCharType="end"/>
            </w:r>
          </w:p>
        </w:tc>
      </w:tr>
      <w:tr w:rsidR="00537052" w:rsidRPr="00F879BE" w14:paraId="405F5E82" w14:textId="77777777" w:rsidTr="006A236D">
        <w:trPr>
          <w:trHeight w:val="300"/>
        </w:trPr>
        <w:tc>
          <w:tcPr>
            <w:tcW w:w="6416" w:type="dxa"/>
            <w:noWrap/>
            <w:vAlign w:val="bottom"/>
            <w:hideMark/>
          </w:tcPr>
          <w:p w14:paraId="2E04FA1E" w14:textId="0172DECE"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Hospital/Medical Center</w:t>
            </w:r>
          </w:p>
        </w:tc>
        <w:tc>
          <w:tcPr>
            <w:tcW w:w="1594" w:type="dxa"/>
            <w:noWrap/>
          </w:tcPr>
          <w:p w14:paraId="0FFC18C2" w14:textId="0594D9FB"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00196AC2">
              <w:rPr>
                <w:rFonts w:ascii="Calibri" w:eastAsia="Times New Roman" w:hAnsi="Calibri" w:cs="Times New Roman"/>
                <w:color w:val="000000"/>
              </w:rPr>
              <w:t>4</w:t>
            </w:r>
            <w:r w:rsidR="004F6AC0">
              <w:rPr>
                <w:rFonts w:ascii="Calibri" w:eastAsia="Times New Roman" w:hAnsi="Calibri" w:cs="Times New Roman"/>
                <w:color w:val="000000"/>
              </w:rPr>
              <w:t>2</w:t>
            </w:r>
          </w:p>
        </w:tc>
        <w:tc>
          <w:tcPr>
            <w:tcW w:w="1530" w:type="dxa"/>
            <w:noWrap/>
            <w:vAlign w:val="bottom"/>
          </w:tcPr>
          <w:p w14:paraId="554E855F" w14:textId="003CD211" w:rsidR="00537052" w:rsidRPr="00F879BE" w:rsidRDefault="00537052" w:rsidP="00537052">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color w:val="000000"/>
              </w:rPr>
              <w:fldChar w:fldCharType="end"/>
            </w:r>
          </w:p>
        </w:tc>
      </w:tr>
      <w:tr w:rsidR="00537052" w:rsidRPr="00F879BE" w14:paraId="0AE99FA3" w14:textId="77777777" w:rsidTr="006A236D">
        <w:trPr>
          <w:trHeight w:val="300"/>
        </w:trPr>
        <w:tc>
          <w:tcPr>
            <w:tcW w:w="6416" w:type="dxa"/>
            <w:vAlign w:val="bottom"/>
            <w:hideMark/>
          </w:tcPr>
          <w:p w14:paraId="25B988A1" w14:textId="7E72D7F8"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Veterans Affairs Health Care System</w:t>
            </w:r>
          </w:p>
        </w:tc>
        <w:tc>
          <w:tcPr>
            <w:tcW w:w="1594" w:type="dxa"/>
            <w:noWrap/>
          </w:tcPr>
          <w:p w14:paraId="59BB5570" w14:textId="6C6F5731"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00196AC2">
              <w:rPr>
                <w:rFonts w:ascii="Calibri" w:eastAsia="Times New Roman" w:hAnsi="Calibri" w:cs="Times New Roman"/>
                <w:color w:val="000000"/>
              </w:rPr>
              <w:t>2</w:t>
            </w:r>
          </w:p>
        </w:tc>
        <w:tc>
          <w:tcPr>
            <w:tcW w:w="1530" w:type="dxa"/>
            <w:noWrap/>
            <w:vAlign w:val="bottom"/>
          </w:tcPr>
          <w:p w14:paraId="02C99870" w14:textId="76F7474C" w:rsidR="00537052" w:rsidRPr="00F879BE" w:rsidRDefault="00537052" w:rsidP="00537052">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color w:val="000000"/>
              </w:rPr>
              <w:fldChar w:fldCharType="end"/>
            </w:r>
          </w:p>
        </w:tc>
      </w:tr>
      <w:tr w:rsidR="00537052" w:rsidRPr="00F879BE" w14:paraId="335DE321" w14:textId="77777777" w:rsidTr="006A236D">
        <w:trPr>
          <w:trHeight w:val="300"/>
        </w:trPr>
        <w:tc>
          <w:tcPr>
            <w:tcW w:w="6416" w:type="dxa"/>
            <w:noWrap/>
            <w:vAlign w:val="bottom"/>
            <w:hideMark/>
          </w:tcPr>
          <w:p w14:paraId="3F9DE45E" w14:textId="0FDA6588"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Psychiatric facility</w:t>
            </w:r>
          </w:p>
        </w:tc>
        <w:tc>
          <w:tcPr>
            <w:tcW w:w="1594" w:type="dxa"/>
            <w:noWrap/>
          </w:tcPr>
          <w:p w14:paraId="274EC4CE" w14:textId="70390DB4"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tcPr>
          <w:p w14:paraId="13E0D527" w14:textId="17E635CD" w:rsidR="00537052" w:rsidRPr="00F879BE" w:rsidRDefault="00537052" w:rsidP="00537052">
            <w:pPr>
              <w:jc w:val="center"/>
              <w:rPr>
                <w:rFonts w:ascii="Calibri" w:eastAsia="Times New Roman" w:hAnsi="Calibri" w:cs="Times New Roman"/>
                <w:color w:val="000000"/>
              </w:rPr>
            </w:pPr>
            <w:r w:rsidRPr="00B804C5">
              <w:rPr>
                <w:rFonts w:ascii="Calibri" w:eastAsia="Times New Roman" w:hAnsi="Calibri" w:cs="Times New Roman"/>
                <w:b/>
                <w:bCs/>
                <w:color w:val="000000"/>
              </w:rPr>
              <w:t xml:space="preserve">EP = </w:t>
            </w:r>
            <w:r w:rsidRPr="00B804C5">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sidRPr="00B804C5">
              <w:rPr>
                <w:rFonts w:ascii="Calibri" w:eastAsia="Times New Roman" w:hAnsi="Calibri" w:cs="Times New Roman"/>
                <w:color w:val="000000"/>
              </w:rPr>
              <w:instrText xml:space="preserve"> FORMTEXT </w:instrText>
            </w:r>
            <w:r w:rsidRPr="00B804C5">
              <w:rPr>
                <w:rFonts w:ascii="Calibri" w:eastAsia="Times New Roman" w:hAnsi="Calibri" w:cs="Times New Roman"/>
                <w:color w:val="000000"/>
              </w:rPr>
            </w:r>
            <w:r w:rsidRPr="00B804C5">
              <w:rPr>
                <w:rFonts w:ascii="Calibri" w:eastAsia="Times New Roman" w:hAnsi="Calibri" w:cs="Times New Roman"/>
                <w:color w:val="000000"/>
              </w:rPr>
              <w:fldChar w:fldCharType="separate"/>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color w:val="000000"/>
              </w:rPr>
              <w:fldChar w:fldCharType="end"/>
            </w:r>
          </w:p>
        </w:tc>
      </w:tr>
      <w:tr w:rsidR="00537052" w:rsidRPr="00F879BE" w14:paraId="6F8E0C8A" w14:textId="77777777" w:rsidTr="006A236D">
        <w:trPr>
          <w:trHeight w:val="300"/>
        </w:trPr>
        <w:tc>
          <w:tcPr>
            <w:tcW w:w="6416" w:type="dxa"/>
            <w:noWrap/>
            <w:vAlign w:val="bottom"/>
            <w:hideMark/>
          </w:tcPr>
          <w:p w14:paraId="33DF380A" w14:textId="5A32016F"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Correctional facility</w:t>
            </w:r>
          </w:p>
        </w:tc>
        <w:tc>
          <w:tcPr>
            <w:tcW w:w="1594" w:type="dxa"/>
            <w:noWrap/>
          </w:tcPr>
          <w:p w14:paraId="1575A350" w14:textId="51CA7397"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tcPr>
          <w:p w14:paraId="5D06F912" w14:textId="33B62A0A" w:rsidR="00537052" w:rsidRPr="00F879BE" w:rsidRDefault="00537052" w:rsidP="00537052">
            <w:pPr>
              <w:jc w:val="center"/>
              <w:rPr>
                <w:rFonts w:ascii="Calibri" w:eastAsia="Times New Roman" w:hAnsi="Calibri" w:cs="Times New Roman"/>
                <w:color w:val="000000"/>
              </w:rPr>
            </w:pPr>
            <w:r w:rsidRPr="00B804C5">
              <w:rPr>
                <w:rFonts w:ascii="Calibri" w:eastAsia="Times New Roman" w:hAnsi="Calibri" w:cs="Times New Roman"/>
                <w:b/>
                <w:bCs/>
                <w:color w:val="000000"/>
              </w:rPr>
              <w:t xml:space="preserve">EP = </w:t>
            </w:r>
            <w:r w:rsidRPr="00B804C5">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sidRPr="00B804C5">
              <w:rPr>
                <w:rFonts w:ascii="Calibri" w:eastAsia="Times New Roman" w:hAnsi="Calibri" w:cs="Times New Roman"/>
                <w:color w:val="000000"/>
              </w:rPr>
              <w:instrText xml:space="preserve"> FORMTEXT </w:instrText>
            </w:r>
            <w:r w:rsidRPr="00B804C5">
              <w:rPr>
                <w:rFonts w:ascii="Calibri" w:eastAsia="Times New Roman" w:hAnsi="Calibri" w:cs="Times New Roman"/>
                <w:color w:val="000000"/>
              </w:rPr>
            </w:r>
            <w:r w:rsidRPr="00B804C5">
              <w:rPr>
                <w:rFonts w:ascii="Calibri" w:eastAsia="Times New Roman" w:hAnsi="Calibri" w:cs="Times New Roman"/>
                <w:color w:val="000000"/>
              </w:rPr>
              <w:fldChar w:fldCharType="separate"/>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color w:val="000000"/>
              </w:rPr>
              <w:fldChar w:fldCharType="end"/>
            </w:r>
          </w:p>
        </w:tc>
      </w:tr>
      <w:tr w:rsidR="00537052" w:rsidRPr="00F879BE" w14:paraId="145539C3" w14:textId="77777777" w:rsidTr="006A236D">
        <w:trPr>
          <w:trHeight w:val="300"/>
        </w:trPr>
        <w:tc>
          <w:tcPr>
            <w:tcW w:w="6416" w:type="dxa"/>
            <w:noWrap/>
            <w:vAlign w:val="bottom"/>
            <w:hideMark/>
          </w:tcPr>
          <w:p w14:paraId="378404A4" w14:textId="756A4483"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Health maintenance organization</w:t>
            </w:r>
          </w:p>
        </w:tc>
        <w:tc>
          <w:tcPr>
            <w:tcW w:w="1594" w:type="dxa"/>
            <w:noWrap/>
          </w:tcPr>
          <w:p w14:paraId="5EB2E0D1" w14:textId="3A3B1638"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tcPr>
          <w:p w14:paraId="0F679895" w14:textId="7CBF8C32" w:rsidR="00537052" w:rsidRPr="00F879BE" w:rsidRDefault="00537052" w:rsidP="00537052">
            <w:pPr>
              <w:jc w:val="center"/>
              <w:rPr>
                <w:rFonts w:ascii="Calibri" w:eastAsia="Times New Roman" w:hAnsi="Calibri" w:cs="Times New Roman"/>
                <w:color w:val="000000"/>
              </w:rPr>
            </w:pPr>
            <w:r w:rsidRPr="00B804C5">
              <w:rPr>
                <w:rFonts w:ascii="Calibri" w:eastAsia="Times New Roman" w:hAnsi="Calibri" w:cs="Times New Roman"/>
                <w:b/>
                <w:bCs/>
                <w:color w:val="000000"/>
              </w:rPr>
              <w:t xml:space="preserve">EP = </w:t>
            </w:r>
            <w:r w:rsidRPr="00B804C5">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sidRPr="00B804C5">
              <w:rPr>
                <w:rFonts w:ascii="Calibri" w:eastAsia="Times New Roman" w:hAnsi="Calibri" w:cs="Times New Roman"/>
                <w:color w:val="000000"/>
              </w:rPr>
              <w:instrText xml:space="preserve"> FORMTEXT </w:instrText>
            </w:r>
            <w:r w:rsidRPr="00B804C5">
              <w:rPr>
                <w:rFonts w:ascii="Calibri" w:eastAsia="Times New Roman" w:hAnsi="Calibri" w:cs="Times New Roman"/>
                <w:color w:val="000000"/>
              </w:rPr>
            </w:r>
            <w:r w:rsidRPr="00B804C5">
              <w:rPr>
                <w:rFonts w:ascii="Calibri" w:eastAsia="Times New Roman" w:hAnsi="Calibri" w:cs="Times New Roman"/>
                <w:color w:val="000000"/>
              </w:rPr>
              <w:fldChar w:fldCharType="separate"/>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color w:val="000000"/>
              </w:rPr>
              <w:fldChar w:fldCharType="end"/>
            </w:r>
          </w:p>
        </w:tc>
      </w:tr>
      <w:tr w:rsidR="00537052" w:rsidRPr="00F879BE" w14:paraId="4A62FA75" w14:textId="77777777" w:rsidTr="006A236D">
        <w:trPr>
          <w:trHeight w:val="300"/>
        </w:trPr>
        <w:tc>
          <w:tcPr>
            <w:tcW w:w="6416" w:type="dxa"/>
            <w:noWrap/>
            <w:vAlign w:val="bottom"/>
            <w:hideMark/>
          </w:tcPr>
          <w:p w14:paraId="2495B912" w14:textId="6DDA9608"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School district/system</w:t>
            </w:r>
          </w:p>
        </w:tc>
        <w:tc>
          <w:tcPr>
            <w:tcW w:w="1594" w:type="dxa"/>
            <w:noWrap/>
          </w:tcPr>
          <w:p w14:paraId="1EE9A91B" w14:textId="5B8A7E45"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tcPr>
          <w:p w14:paraId="050921D1" w14:textId="4CA59E08" w:rsidR="00537052" w:rsidRPr="00F879BE" w:rsidRDefault="00537052" w:rsidP="00537052">
            <w:pPr>
              <w:jc w:val="center"/>
              <w:rPr>
                <w:rFonts w:ascii="Calibri" w:eastAsia="Times New Roman" w:hAnsi="Calibri" w:cs="Times New Roman"/>
                <w:color w:val="000000"/>
              </w:rPr>
            </w:pPr>
            <w:r w:rsidRPr="00B804C5">
              <w:rPr>
                <w:rFonts w:ascii="Calibri" w:eastAsia="Times New Roman" w:hAnsi="Calibri" w:cs="Times New Roman"/>
                <w:b/>
                <w:bCs/>
                <w:color w:val="000000"/>
              </w:rPr>
              <w:t xml:space="preserve">EP = </w:t>
            </w:r>
            <w:r w:rsidRPr="00B804C5">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sidRPr="00B804C5">
              <w:rPr>
                <w:rFonts w:ascii="Calibri" w:eastAsia="Times New Roman" w:hAnsi="Calibri" w:cs="Times New Roman"/>
                <w:color w:val="000000"/>
              </w:rPr>
              <w:instrText xml:space="preserve"> FORMTEXT </w:instrText>
            </w:r>
            <w:r w:rsidRPr="00B804C5">
              <w:rPr>
                <w:rFonts w:ascii="Calibri" w:eastAsia="Times New Roman" w:hAnsi="Calibri" w:cs="Times New Roman"/>
                <w:color w:val="000000"/>
              </w:rPr>
            </w:r>
            <w:r w:rsidRPr="00B804C5">
              <w:rPr>
                <w:rFonts w:ascii="Calibri" w:eastAsia="Times New Roman" w:hAnsi="Calibri" w:cs="Times New Roman"/>
                <w:color w:val="000000"/>
              </w:rPr>
              <w:fldChar w:fldCharType="separate"/>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color w:val="000000"/>
              </w:rPr>
              <w:fldChar w:fldCharType="end"/>
            </w:r>
          </w:p>
        </w:tc>
      </w:tr>
      <w:tr w:rsidR="00537052" w:rsidRPr="00F879BE" w14:paraId="1AE788D4" w14:textId="77777777" w:rsidTr="006A236D">
        <w:trPr>
          <w:trHeight w:val="300"/>
        </w:trPr>
        <w:tc>
          <w:tcPr>
            <w:tcW w:w="6416" w:type="dxa"/>
            <w:noWrap/>
            <w:vAlign w:val="bottom"/>
            <w:hideMark/>
          </w:tcPr>
          <w:p w14:paraId="522F48CC" w14:textId="558DFE8A"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Independent practice setting</w:t>
            </w:r>
          </w:p>
        </w:tc>
        <w:tc>
          <w:tcPr>
            <w:tcW w:w="1594" w:type="dxa"/>
            <w:noWrap/>
          </w:tcPr>
          <w:p w14:paraId="7B08A255" w14:textId="062580F2"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tcPr>
          <w:p w14:paraId="15488A1F" w14:textId="39274C57" w:rsidR="00537052" w:rsidRPr="00F879BE" w:rsidRDefault="00537052" w:rsidP="00537052">
            <w:pPr>
              <w:jc w:val="center"/>
              <w:rPr>
                <w:rFonts w:ascii="Calibri" w:eastAsia="Times New Roman" w:hAnsi="Calibri" w:cs="Times New Roman"/>
                <w:color w:val="000000"/>
              </w:rPr>
            </w:pPr>
            <w:r w:rsidRPr="00B804C5">
              <w:rPr>
                <w:rFonts w:ascii="Calibri" w:eastAsia="Times New Roman" w:hAnsi="Calibri" w:cs="Times New Roman"/>
                <w:b/>
                <w:bCs/>
                <w:color w:val="000000"/>
              </w:rPr>
              <w:t xml:space="preserve">EP = </w:t>
            </w:r>
            <w:r w:rsidR="004F6AC0">
              <w:rPr>
                <w:rFonts w:ascii="Calibri" w:eastAsia="Times New Roman" w:hAnsi="Calibri" w:cs="Times New Roman"/>
                <w:b/>
                <w:bCs/>
                <w:color w:val="000000"/>
              </w:rPr>
              <w:t>6</w:t>
            </w:r>
          </w:p>
        </w:tc>
      </w:tr>
      <w:tr w:rsidR="00537052" w:rsidRPr="00F879BE" w14:paraId="05EFB760" w14:textId="77777777" w:rsidTr="006A236D">
        <w:trPr>
          <w:trHeight w:val="300"/>
        </w:trPr>
        <w:tc>
          <w:tcPr>
            <w:tcW w:w="6416" w:type="dxa"/>
            <w:noWrap/>
            <w:vAlign w:val="bottom"/>
            <w:hideMark/>
          </w:tcPr>
          <w:p w14:paraId="3F78DE05" w14:textId="3FEC8E34"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Other</w:t>
            </w:r>
          </w:p>
        </w:tc>
        <w:tc>
          <w:tcPr>
            <w:tcW w:w="1594" w:type="dxa"/>
            <w:noWrap/>
          </w:tcPr>
          <w:p w14:paraId="1AEA37B7" w14:textId="44A63BCF"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tcPr>
          <w:p w14:paraId="26682F6A" w14:textId="53D96867" w:rsidR="00537052" w:rsidRPr="00F879BE" w:rsidRDefault="00537052" w:rsidP="00537052">
            <w:pPr>
              <w:jc w:val="center"/>
              <w:rPr>
                <w:rFonts w:ascii="Calibri" w:eastAsia="Times New Roman" w:hAnsi="Calibri" w:cs="Times New Roman"/>
                <w:color w:val="000000"/>
              </w:rPr>
            </w:pPr>
            <w:r w:rsidRPr="00B804C5">
              <w:rPr>
                <w:rFonts w:ascii="Calibri" w:eastAsia="Times New Roman" w:hAnsi="Calibri" w:cs="Times New Roman"/>
                <w:b/>
                <w:bCs/>
                <w:color w:val="000000"/>
              </w:rPr>
              <w:t xml:space="preserve">EP = </w:t>
            </w:r>
            <w:r w:rsidR="004F6AC0">
              <w:rPr>
                <w:rFonts w:ascii="Calibri" w:eastAsia="Times New Roman" w:hAnsi="Calibri" w:cs="Times New Roman"/>
                <w:b/>
                <w:bCs/>
                <w:color w:val="000000"/>
              </w:rPr>
              <w:t>6</w:t>
            </w:r>
          </w:p>
        </w:tc>
      </w:tr>
    </w:tbl>
    <w:p w14:paraId="27921534" w14:textId="77777777" w:rsidR="007D1A4E" w:rsidRPr="00EF2672" w:rsidRDefault="007D1A4E" w:rsidP="007D1A4E">
      <w:pPr>
        <w:spacing w:after="0"/>
        <w:ind w:left="90"/>
        <w:rPr>
          <w:rFonts w:ascii="Calibri" w:eastAsia="Times New Roman" w:hAnsi="Calibri" w:cs="Times New Roman"/>
          <w:color w:val="000000"/>
          <w:sz w:val="12"/>
          <w:szCs w:val="12"/>
        </w:rPr>
      </w:pPr>
    </w:p>
    <w:p w14:paraId="77AFC789" w14:textId="2D86CDCE" w:rsidR="007D1A4E" w:rsidRPr="00EF2672" w:rsidRDefault="007D1A4E" w:rsidP="007D1A4E">
      <w:pPr>
        <w:spacing w:after="0"/>
        <w:ind w:left="90"/>
        <w:rPr>
          <w:rFonts w:ascii="Calibri" w:eastAsia="Times New Roman" w:hAnsi="Calibri" w:cs="Times New Roman"/>
          <w:color w:val="000000"/>
          <w:sz w:val="12"/>
          <w:szCs w:val="12"/>
        </w:rPr>
        <w:sectPr w:rsidR="007D1A4E" w:rsidRPr="00EF2672" w:rsidSect="00D921A7">
          <w:type w:val="continuous"/>
          <w:pgSz w:w="12240" w:h="15840"/>
          <w:pgMar w:top="1440" w:right="1440" w:bottom="1440" w:left="1440" w:header="720" w:footer="720" w:gutter="0"/>
          <w:cols w:space="720"/>
          <w:docGrid w:linePitch="360"/>
        </w:sectPr>
      </w:pPr>
    </w:p>
    <w:p w14:paraId="7163FF7B" w14:textId="6768F812" w:rsidR="00F879BE" w:rsidRDefault="00B57927" w:rsidP="007D1A4E">
      <w:pPr>
        <w:spacing w:after="0"/>
        <w:ind w:left="90"/>
      </w:pPr>
      <w:r w:rsidRPr="00F879BE">
        <w:rPr>
          <w:rFonts w:ascii="Calibri" w:eastAsia="Times New Roman" w:hAnsi="Calibri" w:cs="Times New Roman"/>
          <w:color w:val="000000"/>
        </w:rPr>
        <w:t xml:space="preserve">Note: “PD” = </w:t>
      </w:r>
      <w:proofErr w:type="gramStart"/>
      <w:r w:rsidRPr="00F879BE">
        <w:rPr>
          <w:rFonts w:ascii="Calibri" w:eastAsia="Times New Roman" w:hAnsi="Calibri" w:cs="Times New Roman"/>
          <w:color w:val="000000"/>
        </w:rPr>
        <w:t>Post-doctoral</w:t>
      </w:r>
      <w:proofErr w:type="gramEnd"/>
      <w:r w:rsidRPr="00F879BE">
        <w:rPr>
          <w:rFonts w:ascii="Calibri" w:eastAsia="Times New Roman" w:hAnsi="Calibri" w:cs="Times New Roman"/>
          <w:color w:val="000000"/>
        </w:rPr>
        <w:t xml:space="preserve"> residency position; “EP” = Employed Position. </w:t>
      </w:r>
      <w:proofErr w:type="gramStart"/>
      <w:r w:rsidRPr="00F879BE">
        <w:rPr>
          <w:rFonts w:ascii="Calibri" w:eastAsia="Times New Roman" w:hAnsi="Calibri" w:cs="Times New Roman"/>
          <w:color w:val="000000"/>
        </w:rPr>
        <w:t>Each individual</w:t>
      </w:r>
      <w:proofErr w:type="gramEnd"/>
      <w:r w:rsidRPr="00F879BE">
        <w:rPr>
          <w:rFonts w:ascii="Calibri" w:eastAsia="Times New Roman" w:hAnsi="Calibri" w:cs="Times New Roman"/>
          <w:color w:val="000000"/>
        </w:rPr>
        <w:t xml:space="preserve"> represented in this table should be counted only one time.  For former trainees working in more than one setting, select the setting that represents their primary position.</w:t>
      </w:r>
    </w:p>
    <w:sectPr w:rsidR="00F879BE" w:rsidSect="00D921A7">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B9E3F" w14:textId="77777777" w:rsidR="0029177F" w:rsidRDefault="0029177F" w:rsidP="00B57927">
      <w:pPr>
        <w:spacing w:after="0" w:line="240" w:lineRule="auto"/>
      </w:pPr>
      <w:r>
        <w:separator/>
      </w:r>
    </w:p>
  </w:endnote>
  <w:endnote w:type="continuationSeparator" w:id="0">
    <w:p w14:paraId="1C6C3FC4" w14:textId="77777777" w:rsidR="0029177F" w:rsidRDefault="0029177F" w:rsidP="00B57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823C0" w14:textId="77777777" w:rsidR="0029177F" w:rsidRDefault="0029177F" w:rsidP="00B57927">
      <w:pPr>
        <w:spacing w:after="0" w:line="240" w:lineRule="auto"/>
      </w:pPr>
      <w:r>
        <w:separator/>
      </w:r>
    </w:p>
  </w:footnote>
  <w:footnote w:type="continuationSeparator" w:id="0">
    <w:p w14:paraId="5F41077D" w14:textId="77777777" w:rsidR="0029177F" w:rsidRDefault="0029177F" w:rsidP="00B57927">
      <w:pPr>
        <w:spacing w:after="0" w:line="240" w:lineRule="auto"/>
      </w:pPr>
      <w:r>
        <w:continuationSeparator/>
      </w:r>
    </w:p>
  </w:footnote>
  <w:footnote w:id="1">
    <w:p w14:paraId="029B3D66" w14:textId="557C3FC2" w:rsidR="008F30D9" w:rsidRDefault="008F30D9">
      <w:pPr>
        <w:pStyle w:val="FootnoteText"/>
      </w:pPr>
      <w:r>
        <w:rPr>
          <w:rStyle w:val="FootnoteReference"/>
        </w:rPr>
        <w:footnoteRef/>
      </w:r>
      <w:r>
        <w:t xml:space="preserve"> </w:t>
      </w:r>
      <w:r w:rsidRPr="00F879BE">
        <w:rPr>
          <w:rFonts w:ascii="Calibri" w:eastAsia="Times New Roman" w:hAnsi="Calibri" w:cs="Times New Roman"/>
          <w:color w:val="000000"/>
          <w:sz w:val="16"/>
          <w:szCs w:val="16"/>
        </w:rPr>
        <w:t>Note. Programs are not required by the Commission on Accreditation to provide all benefits listed in this table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BE"/>
    <w:rsid w:val="0003253D"/>
    <w:rsid w:val="000D2883"/>
    <w:rsid w:val="001471E3"/>
    <w:rsid w:val="00196AC2"/>
    <w:rsid w:val="001F2076"/>
    <w:rsid w:val="00220526"/>
    <w:rsid w:val="00227EC2"/>
    <w:rsid w:val="0023436B"/>
    <w:rsid w:val="0029177F"/>
    <w:rsid w:val="002D0205"/>
    <w:rsid w:val="00316DB8"/>
    <w:rsid w:val="0037286D"/>
    <w:rsid w:val="003935E1"/>
    <w:rsid w:val="003A171F"/>
    <w:rsid w:val="0042472B"/>
    <w:rsid w:val="0043261D"/>
    <w:rsid w:val="0048259C"/>
    <w:rsid w:val="004B0FBF"/>
    <w:rsid w:val="004F6AC0"/>
    <w:rsid w:val="00507D95"/>
    <w:rsid w:val="00537052"/>
    <w:rsid w:val="00585A58"/>
    <w:rsid w:val="005B3F7F"/>
    <w:rsid w:val="006074C2"/>
    <w:rsid w:val="006C18A6"/>
    <w:rsid w:val="006C76AB"/>
    <w:rsid w:val="00764B74"/>
    <w:rsid w:val="00770FD8"/>
    <w:rsid w:val="007D1A4E"/>
    <w:rsid w:val="008B6547"/>
    <w:rsid w:val="008F30D9"/>
    <w:rsid w:val="00931676"/>
    <w:rsid w:val="00970F5D"/>
    <w:rsid w:val="009778ED"/>
    <w:rsid w:val="00983A57"/>
    <w:rsid w:val="009A4D7F"/>
    <w:rsid w:val="009A7056"/>
    <w:rsid w:val="009E1144"/>
    <w:rsid w:val="00A10049"/>
    <w:rsid w:val="00A83B24"/>
    <w:rsid w:val="00A863AA"/>
    <w:rsid w:val="00B57927"/>
    <w:rsid w:val="00B601E7"/>
    <w:rsid w:val="00C051C5"/>
    <w:rsid w:val="00C268B5"/>
    <w:rsid w:val="00CD674E"/>
    <w:rsid w:val="00CF2F24"/>
    <w:rsid w:val="00D357BE"/>
    <w:rsid w:val="00D61C8F"/>
    <w:rsid w:val="00D70428"/>
    <w:rsid w:val="00D921A7"/>
    <w:rsid w:val="00DB6D7B"/>
    <w:rsid w:val="00E27136"/>
    <w:rsid w:val="00E65938"/>
    <w:rsid w:val="00E65FCF"/>
    <w:rsid w:val="00EE7F53"/>
    <w:rsid w:val="00EF2672"/>
    <w:rsid w:val="00F15464"/>
    <w:rsid w:val="00F31C8C"/>
    <w:rsid w:val="00F879BE"/>
    <w:rsid w:val="00FE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4EDA"/>
  <w15:chartTrackingRefBased/>
  <w15:docId w15:val="{428077C2-D72A-4BB2-9721-D915B4C1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927"/>
    <w:pPr>
      <w:spacing w:after="0"/>
      <w:ind w:left="90"/>
      <w:outlineLvl w:val="0"/>
    </w:pPr>
    <w:rPr>
      <w:rFonts w:ascii="Times New Roman" w:eastAsia="Times New Roman" w:hAnsi="Times New Roman" w:cs="Times New Roman"/>
      <w:b/>
      <w:bCs/>
      <w:color w:val="000000"/>
      <w:sz w:val="28"/>
      <w:szCs w:val="28"/>
    </w:rPr>
  </w:style>
  <w:style w:type="paragraph" w:styleId="Heading2">
    <w:name w:val="heading 2"/>
    <w:basedOn w:val="Normal"/>
    <w:next w:val="Normal"/>
    <w:link w:val="Heading2Char"/>
    <w:uiPriority w:val="9"/>
    <w:unhideWhenUsed/>
    <w:qFormat/>
    <w:rsid w:val="00B57927"/>
    <w:pPr>
      <w:spacing w:after="40"/>
      <w:ind w:left="90"/>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7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7927"/>
    <w:rPr>
      <w:rFonts w:ascii="Times New Roman" w:eastAsia="Times New Roman" w:hAnsi="Times New Roman" w:cs="Times New Roman"/>
      <w:b/>
      <w:bCs/>
      <w:color w:val="000000"/>
      <w:sz w:val="28"/>
      <w:szCs w:val="28"/>
    </w:rPr>
  </w:style>
  <w:style w:type="character" w:customStyle="1" w:styleId="Heading2Char">
    <w:name w:val="Heading 2 Char"/>
    <w:basedOn w:val="DefaultParagraphFont"/>
    <w:link w:val="Heading2"/>
    <w:uiPriority w:val="9"/>
    <w:rsid w:val="00B57927"/>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semiHidden/>
    <w:unhideWhenUsed/>
    <w:rsid w:val="00B579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7927"/>
    <w:rPr>
      <w:sz w:val="20"/>
      <w:szCs w:val="20"/>
    </w:rPr>
  </w:style>
  <w:style w:type="character" w:styleId="FootnoteReference">
    <w:name w:val="footnote reference"/>
    <w:basedOn w:val="DefaultParagraphFont"/>
    <w:uiPriority w:val="99"/>
    <w:semiHidden/>
    <w:unhideWhenUsed/>
    <w:rsid w:val="00B57927"/>
    <w:rPr>
      <w:vertAlign w:val="superscript"/>
    </w:rPr>
  </w:style>
  <w:style w:type="character" w:customStyle="1" w:styleId="normaltextrun">
    <w:name w:val="normaltextrun"/>
    <w:basedOn w:val="DefaultParagraphFont"/>
    <w:rsid w:val="006C7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6279">
      <w:bodyDiv w:val="1"/>
      <w:marLeft w:val="0"/>
      <w:marRight w:val="0"/>
      <w:marTop w:val="0"/>
      <w:marBottom w:val="0"/>
      <w:divBdr>
        <w:top w:val="none" w:sz="0" w:space="0" w:color="auto"/>
        <w:left w:val="none" w:sz="0" w:space="0" w:color="auto"/>
        <w:bottom w:val="none" w:sz="0" w:space="0" w:color="auto"/>
        <w:right w:val="none" w:sz="0" w:space="0" w:color="auto"/>
      </w:divBdr>
    </w:div>
    <w:div w:id="184247589">
      <w:bodyDiv w:val="1"/>
      <w:marLeft w:val="0"/>
      <w:marRight w:val="0"/>
      <w:marTop w:val="0"/>
      <w:marBottom w:val="0"/>
      <w:divBdr>
        <w:top w:val="none" w:sz="0" w:space="0" w:color="auto"/>
        <w:left w:val="none" w:sz="0" w:space="0" w:color="auto"/>
        <w:bottom w:val="none" w:sz="0" w:space="0" w:color="auto"/>
        <w:right w:val="none" w:sz="0" w:space="0" w:color="auto"/>
      </w:divBdr>
    </w:div>
    <w:div w:id="289439252">
      <w:bodyDiv w:val="1"/>
      <w:marLeft w:val="0"/>
      <w:marRight w:val="0"/>
      <w:marTop w:val="0"/>
      <w:marBottom w:val="0"/>
      <w:divBdr>
        <w:top w:val="none" w:sz="0" w:space="0" w:color="auto"/>
        <w:left w:val="none" w:sz="0" w:space="0" w:color="auto"/>
        <w:bottom w:val="none" w:sz="0" w:space="0" w:color="auto"/>
        <w:right w:val="none" w:sz="0" w:space="0" w:color="auto"/>
      </w:divBdr>
    </w:div>
    <w:div w:id="518662959">
      <w:bodyDiv w:val="1"/>
      <w:marLeft w:val="0"/>
      <w:marRight w:val="0"/>
      <w:marTop w:val="0"/>
      <w:marBottom w:val="0"/>
      <w:divBdr>
        <w:top w:val="none" w:sz="0" w:space="0" w:color="auto"/>
        <w:left w:val="none" w:sz="0" w:space="0" w:color="auto"/>
        <w:bottom w:val="none" w:sz="0" w:space="0" w:color="auto"/>
        <w:right w:val="none" w:sz="0" w:space="0" w:color="auto"/>
      </w:divBdr>
    </w:div>
    <w:div w:id="592397391">
      <w:bodyDiv w:val="1"/>
      <w:marLeft w:val="0"/>
      <w:marRight w:val="0"/>
      <w:marTop w:val="0"/>
      <w:marBottom w:val="0"/>
      <w:divBdr>
        <w:top w:val="none" w:sz="0" w:space="0" w:color="auto"/>
        <w:left w:val="none" w:sz="0" w:space="0" w:color="auto"/>
        <w:bottom w:val="none" w:sz="0" w:space="0" w:color="auto"/>
        <w:right w:val="none" w:sz="0" w:space="0" w:color="auto"/>
      </w:divBdr>
    </w:div>
    <w:div w:id="763962835">
      <w:bodyDiv w:val="1"/>
      <w:marLeft w:val="0"/>
      <w:marRight w:val="0"/>
      <w:marTop w:val="0"/>
      <w:marBottom w:val="0"/>
      <w:divBdr>
        <w:top w:val="none" w:sz="0" w:space="0" w:color="auto"/>
        <w:left w:val="none" w:sz="0" w:space="0" w:color="auto"/>
        <w:bottom w:val="none" w:sz="0" w:space="0" w:color="auto"/>
        <w:right w:val="none" w:sz="0" w:space="0" w:color="auto"/>
      </w:divBdr>
    </w:div>
    <w:div w:id="859513978">
      <w:bodyDiv w:val="1"/>
      <w:marLeft w:val="0"/>
      <w:marRight w:val="0"/>
      <w:marTop w:val="0"/>
      <w:marBottom w:val="0"/>
      <w:divBdr>
        <w:top w:val="none" w:sz="0" w:space="0" w:color="auto"/>
        <w:left w:val="none" w:sz="0" w:space="0" w:color="auto"/>
        <w:bottom w:val="none" w:sz="0" w:space="0" w:color="auto"/>
        <w:right w:val="none" w:sz="0" w:space="0" w:color="auto"/>
      </w:divBdr>
    </w:div>
    <w:div w:id="983896269">
      <w:bodyDiv w:val="1"/>
      <w:marLeft w:val="0"/>
      <w:marRight w:val="0"/>
      <w:marTop w:val="0"/>
      <w:marBottom w:val="0"/>
      <w:divBdr>
        <w:top w:val="none" w:sz="0" w:space="0" w:color="auto"/>
        <w:left w:val="none" w:sz="0" w:space="0" w:color="auto"/>
        <w:bottom w:val="none" w:sz="0" w:space="0" w:color="auto"/>
        <w:right w:val="none" w:sz="0" w:space="0" w:color="auto"/>
      </w:divBdr>
    </w:div>
    <w:div w:id="1497188010">
      <w:bodyDiv w:val="1"/>
      <w:marLeft w:val="0"/>
      <w:marRight w:val="0"/>
      <w:marTop w:val="0"/>
      <w:marBottom w:val="0"/>
      <w:divBdr>
        <w:top w:val="none" w:sz="0" w:space="0" w:color="auto"/>
        <w:left w:val="none" w:sz="0" w:space="0" w:color="auto"/>
        <w:bottom w:val="none" w:sz="0" w:space="0" w:color="auto"/>
        <w:right w:val="none" w:sz="0" w:space="0" w:color="auto"/>
      </w:divBdr>
    </w:div>
    <w:div w:id="1504322372">
      <w:bodyDiv w:val="1"/>
      <w:marLeft w:val="0"/>
      <w:marRight w:val="0"/>
      <w:marTop w:val="0"/>
      <w:marBottom w:val="0"/>
      <w:divBdr>
        <w:top w:val="none" w:sz="0" w:space="0" w:color="auto"/>
        <w:left w:val="none" w:sz="0" w:space="0" w:color="auto"/>
        <w:bottom w:val="none" w:sz="0" w:space="0" w:color="auto"/>
        <w:right w:val="none" w:sz="0" w:space="0" w:color="auto"/>
      </w:divBdr>
    </w:div>
    <w:div w:id="1564294503">
      <w:bodyDiv w:val="1"/>
      <w:marLeft w:val="0"/>
      <w:marRight w:val="0"/>
      <w:marTop w:val="0"/>
      <w:marBottom w:val="0"/>
      <w:divBdr>
        <w:top w:val="none" w:sz="0" w:space="0" w:color="auto"/>
        <w:left w:val="none" w:sz="0" w:space="0" w:color="auto"/>
        <w:bottom w:val="none" w:sz="0" w:space="0" w:color="auto"/>
        <w:right w:val="none" w:sz="0" w:space="0" w:color="auto"/>
      </w:divBdr>
    </w:div>
    <w:div w:id="1627395258">
      <w:bodyDiv w:val="1"/>
      <w:marLeft w:val="0"/>
      <w:marRight w:val="0"/>
      <w:marTop w:val="0"/>
      <w:marBottom w:val="0"/>
      <w:divBdr>
        <w:top w:val="none" w:sz="0" w:space="0" w:color="auto"/>
        <w:left w:val="none" w:sz="0" w:space="0" w:color="auto"/>
        <w:bottom w:val="none" w:sz="0" w:space="0" w:color="auto"/>
        <w:right w:val="none" w:sz="0" w:space="0" w:color="auto"/>
      </w:divBdr>
    </w:div>
    <w:div w:id="1718162438">
      <w:bodyDiv w:val="1"/>
      <w:marLeft w:val="0"/>
      <w:marRight w:val="0"/>
      <w:marTop w:val="0"/>
      <w:marBottom w:val="0"/>
      <w:divBdr>
        <w:top w:val="none" w:sz="0" w:space="0" w:color="auto"/>
        <w:left w:val="none" w:sz="0" w:space="0" w:color="auto"/>
        <w:bottom w:val="none" w:sz="0" w:space="0" w:color="auto"/>
        <w:right w:val="none" w:sz="0" w:space="0" w:color="auto"/>
      </w:divBdr>
    </w:div>
    <w:div w:id="1755324853">
      <w:bodyDiv w:val="1"/>
      <w:marLeft w:val="0"/>
      <w:marRight w:val="0"/>
      <w:marTop w:val="0"/>
      <w:marBottom w:val="0"/>
      <w:divBdr>
        <w:top w:val="none" w:sz="0" w:space="0" w:color="auto"/>
        <w:left w:val="none" w:sz="0" w:space="0" w:color="auto"/>
        <w:bottom w:val="none" w:sz="0" w:space="0" w:color="auto"/>
        <w:right w:val="none" w:sz="0" w:space="0" w:color="auto"/>
      </w:divBdr>
    </w:div>
    <w:div w:id="1807968813">
      <w:bodyDiv w:val="1"/>
      <w:marLeft w:val="0"/>
      <w:marRight w:val="0"/>
      <w:marTop w:val="0"/>
      <w:marBottom w:val="0"/>
      <w:divBdr>
        <w:top w:val="none" w:sz="0" w:space="0" w:color="auto"/>
        <w:left w:val="none" w:sz="0" w:space="0" w:color="auto"/>
        <w:bottom w:val="none" w:sz="0" w:space="0" w:color="auto"/>
        <w:right w:val="none" w:sz="0" w:space="0" w:color="auto"/>
      </w:divBdr>
    </w:div>
    <w:div w:id="189871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mber xmlns="d90a9632-a870-49ae-9378-225bd5c60b0a">1</number>
    <num xmlns="d90a9632-a870-49ae-9378-225bd5c60b0a">0</num>
    <TaxCatchAll xmlns="0432d51d-9459-41b2-acee-fcf93e3ac757" xsi:nil="true"/>
    <lcf76f155ced4ddcb4097134ff3c332f xmlns="d90a9632-a870-49ae-9378-225bd5c60b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7D100EA43E644A95A1AFA277A9D8AC" ma:contentTypeVersion="18" ma:contentTypeDescription="Create a new document." ma:contentTypeScope="" ma:versionID="b7b594910a6a16b13b9133a8e5030f5f">
  <xsd:schema xmlns:xsd="http://www.w3.org/2001/XMLSchema" xmlns:xs="http://www.w3.org/2001/XMLSchema" xmlns:p="http://schemas.microsoft.com/office/2006/metadata/properties" xmlns:ns2="d90a9632-a870-49ae-9378-225bd5c60b0a" xmlns:ns3="0432d51d-9459-41b2-acee-fcf93e3ac757" targetNamespace="http://schemas.microsoft.com/office/2006/metadata/properties" ma:root="true" ma:fieldsID="b402e5864f7ce639b54c6e89d5291f51" ns2:_="" ns3:_="">
    <xsd:import namespace="d90a9632-a870-49ae-9378-225bd5c60b0a"/>
    <xsd:import namespace="0432d51d-9459-41b2-acee-fcf93e3ac7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number" minOccurs="0"/>
                <xsd:element ref="ns2:num"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a9632-a870-49ae-9378-225bd5c60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number" ma:index="19" nillable="true" ma:displayName="number" ma:decimals="0" ma:default="1" ma:format="Dropdown" ma:internalName="number" ma:percentage="FALSE">
      <xsd:simpleType>
        <xsd:restriction base="dms:Number"/>
      </xsd:simpleType>
    </xsd:element>
    <xsd:element name="num" ma:index="20" nillable="true" ma:displayName="num" ma:decimals="0" ma:default="0" ma:format="Dropdown" ma:internalName="num"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32d51d-9459-41b2-acee-fcf93e3ac7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204a33-9b14-470d-8dbf-6e240d595de5}" ma:internalName="TaxCatchAll" ma:showField="CatchAllData" ma:web="0432d51d-9459-41b2-acee-fcf93e3ac7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DF560-AD40-4D81-AD60-B31CF087E26E}">
  <ds:schemaRefs>
    <ds:schemaRef ds:uri="http://schemas.microsoft.com/office/2006/metadata/properties"/>
    <ds:schemaRef ds:uri="http://schemas.microsoft.com/office/infopath/2007/PartnerControls"/>
    <ds:schemaRef ds:uri="d90a9632-a870-49ae-9378-225bd5c60b0a"/>
    <ds:schemaRef ds:uri="0432d51d-9459-41b2-acee-fcf93e3ac757"/>
  </ds:schemaRefs>
</ds:datastoreItem>
</file>

<file path=customXml/itemProps2.xml><?xml version="1.0" encoding="utf-8"?>
<ds:datastoreItem xmlns:ds="http://schemas.openxmlformats.org/officeDocument/2006/customXml" ds:itemID="{4399B203-6EFD-4A75-AB39-61F8134BB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a9632-a870-49ae-9378-225bd5c60b0a"/>
    <ds:schemaRef ds:uri="0432d51d-9459-41b2-acee-fcf93e3ac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772B1B-BB7A-4454-95E1-2976E5D8D4AF}">
  <ds:schemaRefs>
    <ds:schemaRef ds:uri="http://schemas.openxmlformats.org/officeDocument/2006/bibliography"/>
  </ds:schemaRefs>
</ds:datastoreItem>
</file>

<file path=customXml/itemProps4.xml><?xml version="1.0" encoding="utf-8"?>
<ds:datastoreItem xmlns:ds="http://schemas.openxmlformats.org/officeDocument/2006/customXml" ds:itemID="{5C44410A-A9F3-4963-B6B1-C05899A182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Internship Admissions, Support, and Initial Placement Data</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Admissions, Support, and Initial Placement Data</dc:title>
  <dc:subject/>
  <dc:creator>Meyers, Jacob</dc:creator>
  <cp:keywords/>
  <dc:description/>
  <cp:lastModifiedBy>Dela Cruz, Jewelle C.</cp:lastModifiedBy>
  <cp:revision>3</cp:revision>
  <dcterms:created xsi:type="dcterms:W3CDTF">2025-07-30T22:34:00Z</dcterms:created>
  <dcterms:modified xsi:type="dcterms:W3CDTF">2025-07-30T22:46:00Z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0x010100807D100EA43E644A95A1AFA277A9D8AC</vt:lpwstr>
  </property>
</Properties>
</file>